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02B" w:rsidRPr="0058002B" w:rsidRDefault="0058002B" w:rsidP="005800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0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декларация</w:t>
      </w:r>
    </w:p>
    <w:p w:rsidR="0058002B" w:rsidRPr="0058002B" w:rsidRDefault="0058002B" w:rsidP="005800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00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застройщике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58002B" w:rsidRPr="0058002B" w:rsidTr="0058002B">
        <w:trPr>
          <w:trHeight w:val="15"/>
          <w:tblCellSpacing w:w="15" w:type="dxa"/>
        </w:trPr>
        <w:tc>
          <w:tcPr>
            <w:tcW w:w="11458" w:type="dxa"/>
            <w:vAlign w:val="center"/>
            <w:hideMark/>
          </w:tcPr>
          <w:p w:rsidR="0058002B" w:rsidRPr="0058002B" w:rsidRDefault="0058002B" w:rsidP="0058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8002B" w:rsidRPr="0058002B" w:rsidTr="0058002B">
        <w:trPr>
          <w:tblCellSpacing w:w="15" w:type="dxa"/>
        </w:trPr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8002B" w:rsidRPr="0058002B" w:rsidRDefault="0058002B" w:rsidP="0058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002B" w:rsidRPr="0058002B" w:rsidRDefault="0058002B" w:rsidP="0058002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0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1. </w:t>
      </w:r>
      <w:proofErr w:type="gramStart"/>
      <w:r w:rsidRPr="00580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фирменном наименовании (наименовании) застройщика, места нахождения застройщика, режиме его работы, номере телефона, адресе официального сайта застройщика в информационно-телекоммуникационной сети "Интернет" и адресе электронной почты, фамилии, об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 </w:t>
      </w:r>
      <w:proofErr w:type="gramEnd"/>
    </w:p>
    <w:p w:rsidR="0058002B" w:rsidRPr="0058002B" w:rsidRDefault="0058002B" w:rsidP="0058002B">
      <w:pPr>
        <w:pStyle w:val="a6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фирменном наименовании (наименовании) застройщика</w:t>
      </w:r>
      <w:r w:rsidRPr="0058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7"/>
        <w:tblW w:w="0" w:type="auto"/>
        <w:tblInd w:w="420" w:type="dxa"/>
        <w:tblLook w:val="04A0" w:firstRow="1" w:lastRow="0" w:firstColumn="1" w:lastColumn="0" w:noHBand="0" w:noVBand="1"/>
      </w:tblPr>
      <w:tblGrid>
        <w:gridCol w:w="2677"/>
        <w:gridCol w:w="983"/>
        <w:gridCol w:w="2715"/>
        <w:gridCol w:w="2776"/>
      </w:tblGrid>
      <w:tr w:rsidR="005747E3" w:rsidTr="007803D8">
        <w:trPr>
          <w:trHeight w:val="727"/>
        </w:trPr>
        <w:tc>
          <w:tcPr>
            <w:tcW w:w="2677" w:type="dxa"/>
            <w:vMerge w:val="restart"/>
          </w:tcPr>
          <w:p w:rsidR="005747E3" w:rsidRPr="003667D4" w:rsidRDefault="005747E3" w:rsidP="003667D4">
            <w:pPr>
              <w:pStyle w:val="a6"/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фирменном наименовании (наименовании) застройщика</w:t>
            </w:r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3" w:type="dxa"/>
          </w:tcPr>
          <w:p w:rsidR="005747E3" w:rsidRDefault="005747E3" w:rsidP="003667D4">
            <w:pPr>
              <w:pStyle w:val="a6"/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</w:tcPr>
          <w:p w:rsidR="005747E3" w:rsidRPr="003667D4" w:rsidRDefault="005747E3" w:rsidP="00366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776" w:type="dxa"/>
          </w:tcPr>
          <w:p w:rsidR="005747E3" w:rsidRDefault="005747E3" w:rsidP="0058002B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Жилищно-строительный кооператив</w:t>
            </w:r>
          </w:p>
        </w:tc>
      </w:tr>
      <w:tr w:rsidR="005747E3" w:rsidTr="007803D8">
        <w:trPr>
          <w:trHeight w:val="328"/>
        </w:trPr>
        <w:tc>
          <w:tcPr>
            <w:tcW w:w="2677" w:type="dxa"/>
            <w:vMerge/>
          </w:tcPr>
          <w:p w:rsidR="005747E3" w:rsidRPr="0058002B" w:rsidRDefault="005747E3" w:rsidP="003667D4">
            <w:pPr>
              <w:pStyle w:val="a6"/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5747E3" w:rsidRDefault="005747E3" w:rsidP="003667D4">
            <w:pPr>
              <w:pStyle w:val="a6"/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</w:tcPr>
          <w:p w:rsidR="005747E3" w:rsidRPr="003667D4" w:rsidRDefault="005747E3" w:rsidP="00366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без указания организационно-правовой формы</w:t>
            </w:r>
          </w:p>
        </w:tc>
        <w:tc>
          <w:tcPr>
            <w:tcW w:w="2776" w:type="dxa"/>
          </w:tcPr>
          <w:p w:rsidR="005747E3" w:rsidRDefault="005747E3" w:rsidP="0058002B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«Элитный квартал»</w:t>
            </w:r>
          </w:p>
        </w:tc>
      </w:tr>
      <w:tr w:rsidR="005747E3" w:rsidTr="007803D8">
        <w:trPr>
          <w:trHeight w:val="385"/>
        </w:trPr>
        <w:tc>
          <w:tcPr>
            <w:tcW w:w="2677" w:type="dxa"/>
            <w:vMerge/>
          </w:tcPr>
          <w:p w:rsidR="005747E3" w:rsidRPr="0058002B" w:rsidRDefault="005747E3" w:rsidP="003667D4">
            <w:pPr>
              <w:pStyle w:val="a6"/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5747E3" w:rsidRDefault="005747E3" w:rsidP="003667D4">
            <w:pPr>
              <w:pStyle w:val="a6"/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</w:tcPr>
          <w:p w:rsidR="005747E3" w:rsidRPr="003667D4" w:rsidRDefault="005747E3" w:rsidP="00366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с указания сокращенного наименования организационно-правовой формы</w:t>
            </w:r>
          </w:p>
        </w:tc>
        <w:tc>
          <w:tcPr>
            <w:tcW w:w="2776" w:type="dxa"/>
          </w:tcPr>
          <w:p w:rsidR="005747E3" w:rsidRDefault="005747E3" w:rsidP="0058002B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ЖСК «Элитный квартал»</w:t>
            </w:r>
          </w:p>
        </w:tc>
      </w:tr>
      <w:tr w:rsidR="005747E3" w:rsidTr="007803D8">
        <w:trPr>
          <w:trHeight w:val="157"/>
        </w:trPr>
        <w:tc>
          <w:tcPr>
            <w:tcW w:w="2677" w:type="dxa"/>
            <w:vMerge/>
          </w:tcPr>
          <w:p w:rsidR="005747E3" w:rsidRPr="0058002B" w:rsidRDefault="005747E3" w:rsidP="003667D4">
            <w:pPr>
              <w:pStyle w:val="a6"/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5747E3" w:rsidRDefault="005747E3" w:rsidP="003667D4">
            <w:pPr>
              <w:pStyle w:val="a6"/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</w:tcPr>
          <w:p w:rsidR="005747E3" w:rsidRPr="003667D4" w:rsidRDefault="005747E3" w:rsidP="00366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5747E3" w:rsidRDefault="005747E3" w:rsidP="0058002B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C7A" w:rsidTr="007803D8">
        <w:trPr>
          <w:trHeight w:val="385"/>
        </w:trPr>
        <w:tc>
          <w:tcPr>
            <w:tcW w:w="2677" w:type="dxa"/>
            <w:vMerge w:val="restart"/>
          </w:tcPr>
          <w:p w:rsidR="00974C7A" w:rsidRPr="005C488E" w:rsidRDefault="005C488E" w:rsidP="005C488E">
            <w:pPr>
              <w:pStyle w:val="a6"/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4C7A" w:rsidRPr="005C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месте нахождения застройщика – адрес, указанный в учредительных документах</w:t>
            </w:r>
          </w:p>
        </w:tc>
        <w:tc>
          <w:tcPr>
            <w:tcW w:w="983" w:type="dxa"/>
          </w:tcPr>
          <w:p w:rsidR="00974C7A" w:rsidRDefault="00974C7A" w:rsidP="005747E3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2715" w:type="dxa"/>
          </w:tcPr>
          <w:p w:rsidR="00974C7A" w:rsidRDefault="00974C7A" w:rsidP="0058002B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2776" w:type="dxa"/>
          </w:tcPr>
          <w:p w:rsidR="00974C7A" w:rsidRDefault="00CE753E" w:rsidP="0058002B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152300</w:t>
            </w:r>
          </w:p>
        </w:tc>
      </w:tr>
      <w:tr w:rsidR="00974C7A" w:rsidTr="007803D8">
        <w:trPr>
          <w:trHeight w:val="314"/>
        </w:trPr>
        <w:tc>
          <w:tcPr>
            <w:tcW w:w="2677" w:type="dxa"/>
            <w:vMerge/>
          </w:tcPr>
          <w:p w:rsidR="00974C7A" w:rsidRDefault="00974C7A" w:rsidP="0058002B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974C7A" w:rsidRDefault="00974C7A" w:rsidP="005747E3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2715" w:type="dxa"/>
          </w:tcPr>
          <w:p w:rsidR="00974C7A" w:rsidRDefault="00974C7A" w:rsidP="0058002B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2776" w:type="dxa"/>
          </w:tcPr>
          <w:p w:rsidR="00974C7A" w:rsidRDefault="00974C7A" w:rsidP="0058002B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область</w:t>
            </w:r>
          </w:p>
        </w:tc>
      </w:tr>
      <w:tr w:rsidR="00974C7A" w:rsidTr="007803D8">
        <w:trPr>
          <w:trHeight w:val="214"/>
        </w:trPr>
        <w:tc>
          <w:tcPr>
            <w:tcW w:w="2677" w:type="dxa"/>
            <w:vMerge/>
          </w:tcPr>
          <w:p w:rsidR="00974C7A" w:rsidRDefault="00974C7A" w:rsidP="0058002B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974C7A" w:rsidRDefault="00974C7A" w:rsidP="005747E3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2715" w:type="dxa"/>
          </w:tcPr>
          <w:p w:rsidR="00974C7A" w:rsidRDefault="00974C7A" w:rsidP="0058002B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субъекта Российской Федерации</w:t>
            </w:r>
          </w:p>
        </w:tc>
        <w:tc>
          <w:tcPr>
            <w:tcW w:w="2776" w:type="dxa"/>
          </w:tcPr>
          <w:p w:rsidR="00974C7A" w:rsidRDefault="00974C7A" w:rsidP="0058002B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974C7A" w:rsidTr="007803D8">
        <w:trPr>
          <w:trHeight w:val="243"/>
        </w:trPr>
        <w:tc>
          <w:tcPr>
            <w:tcW w:w="2677" w:type="dxa"/>
            <w:vMerge/>
          </w:tcPr>
          <w:p w:rsidR="00974C7A" w:rsidRDefault="00974C7A" w:rsidP="0058002B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974C7A" w:rsidRDefault="00974C7A" w:rsidP="005747E3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2715" w:type="dxa"/>
          </w:tcPr>
          <w:p w:rsidR="00974C7A" w:rsidRDefault="00974C7A" w:rsidP="0058002B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населенного пункта</w:t>
            </w:r>
          </w:p>
        </w:tc>
        <w:tc>
          <w:tcPr>
            <w:tcW w:w="2776" w:type="dxa"/>
          </w:tcPr>
          <w:p w:rsidR="00974C7A" w:rsidRDefault="00974C7A" w:rsidP="0058002B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</w:tr>
      <w:tr w:rsidR="00974C7A" w:rsidTr="007803D8">
        <w:trPr>
          <w:trHeight w:val="157"/>
        </w:trPr>
        <w:tc>
          <w:tcPr>
            <w:tcW w:w="2677" w:type="dxa"/>
            <w:vMerge/>
          </w:tcPr>
          <w:p w:rsidR="00974C7A" w:rsidRDefault="00974C7A" w:rsidP="0058002B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974C7A" w:rsidRDefault="00974C7A" w:rsidP="005747E3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1.2.5.</w:t>
            </w:r>
          </w:p>
        </w:tc>
        <w:tc>
          <w:tcPr>
            <w:tcW w:w="2715" w:type="dxa"/>
          </w:tcPr>
          <w:p w:rsidR="00974C7A" w:rsidRDefault="00974C7A" w:rsidP="0058002B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2776" w:type="dxa"/>
          </w:tcPr>
          <w:p w:rsidR="00974C7A" w:rsidRDefault="00974C7A" w:rsidP="0058002B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</w:t>
            </w:r>
          </w:p>
        </w:tc>
      </w:tr>
      <w:tr w:rsidR="00974C7A" w:rsidTr="007803D8">
        <w:trPr>
          <w:trHeight w:val="114"/>
        </w:trPr>
        <w:tc>
          <w:tcPr>
            <w:tcW w:w="2677" w:type="dxa"/>
            <w:vMerge/>
          </w:tcPr>
          <w:p w:rsidR="00974C7A" w:rsidRDefault="00974C7A" w:rsidP="0058002B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974C7A" w:rsidRDefault="00974C7A" w:rsidP="005747E3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1.2.6.</w:t>
            </w:r>
          </w:p>
        </w:tc>
        <w:tc>
          <w:tcPr>
            <w:tcW w:w="2715" w:type="dxa"/>
          </w:tcPr>
          <w:p w:rsidR="00974C7A" w:rsidRDefault="00974C7A" w:rsidP="0058002B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 улично-дорожной сети</w:t>
            </w:r>
          </w:p>
        </w:tc>
        <w:tc>
          <w:tcPr>
            <w:tcW w:w="2776" w:type="dxa"/>
          </w:tcPr>
          <w:p w:rsidR="00974C7A" w:rsidRDefault="00974C7A" w:rsidP="00974C7A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</w:p>
        </w:tc>
      </w:tr>
      <w:tr w:rsidR="00974C7A" w:rsidTr="007803D8">
        <w:trPr>
          <w:trHeight w:val="91"/>
        </w:trPr>
        <w:tc>
          <w:tcPr>
            <w:tcW w:w="2677" w:type="dxa"/>
            <w:vMerge/>
          </w:tcPr>
          <w:p w:rsidR="00974C7A" w:rsidRDefault="00974C7A" w:rsidP="0058002B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974C7A" w:rsidRDefault="00974C7A" w:rsidP="005747E3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1.2.7.</w:t>
            </w:r>
          </w:p>
        </w:tc>
        <w:tc>
          <w:tcPr>
            <w:tcW w:w="2715" w:type="dxa"/>
          </w:tcPr>
          <w:p w:rsidR="00974C7A" w:rsidRDefault="00974C7A" w:rsidP="0058002B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улично-дорожной сети</w:t>
            </w:r>
          </w:p>
        </w:tc>
        <w:tc>
          <w:tcPr>
            <w:tcW w:w="2776" w:type="dxa"/>
          </w:tcPr>
          <w:p w:rsidR="00974C7A" w:rsidRDefault="00974C7A" w:rsidP="00515907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Дементьева, дом 17а</w:t>
            </w:r>
            <w:r w:rsidR="0051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офис 1</w:t>
            </w:r>
          </w:p>
        </w:tc>
      </w:tr>
      <w:tr w:rsidR="00974C7A" w:rsidTr="007803D8">
        <w:trPr>
          <w:trHeight w:val="171"/>
        </w:trPr>
        <w:tc>
          <w:tcPr>
            <w:tcW w:w="2677" w:type="dxa"/>
            <w:vMerge/>
          </w:tcPr>
          <w:p w:rsidR="00974C7A" w:rsidRDefault="00974C7A" w:rsidP="0058002B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974C7A" w:rsidRDefault="00974C7A" w:rsidP="005747E3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1.2.8.</w:t>
            </w:r>
          </w:p>
        </w:tc>
        <w:tc>
          <w:tcPr>
            <w:tcW w:w="2715" w:type="dxa"/>
          </w:tcPr>
          <w:p w:rsidR="00974C7A" w:rsidRDefault="00974C7A" w:rsidP="0058002B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здания (сооружения)</w:t>
            </w:r>
          </w:p>
        </w:tc>
        <w:tc>
          <w:tcPr>
            <w:tcW w:w="2776" w:type="dxa"/>
          </w:tcPr>
          <w:p w:rsidR="00974C7A" w:rsidRDefault="005C488E" w:rsidP="0058002B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</w:tr>
      <w:tr w:rsidR="00974C7A" w:rsidTr="007803D8">
        <w:trPr>
          <w:trHeight w:val="143"/>
        </w:trPr>
        <w:tc>
          <w:tcPr>
            <w:tcW w:w="2677" w:type="dxa"/>
            <w:vMerge/>
          </w:tcPr>
          <w:p w:rsidR="00974C7A" w:rsidRDefault="00974C7A" w:rsidP="0058002B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974C7A" w:rsidRDefault="00974C7A" w:rsidP="005747E3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1.2.9.</w:t>
            </w:r>
          </w:p>
        </w:tc>
        <w:tc>
          <w:tcPr>
            <w:tcW w:w="2715" w:type="dxa"/>
          </w:tcPr>
          <w:p w:rsidR="00974C7A" w:rsidRDefault="00974C7A" w:rsidP="0058002B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помещений</w:t>
            </w:r>
          </w:p>
        </w:tc>
        <w:tc>
          <w:tcPr>
            <w:tcW w:w="2776" w:type="dxa"/>
          </w:tcPr>
          <w:p w:rsidR="005C488E" w:rsidRDefault="005C488E" w:rsidP="005C488E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 -1</w:t>
            </w:r>
          </w:p>
        </w:tc>
      </w:tr>
      <w:tr w:rsidR="00974C7A" w:rsidTr="007803D8">
        <w:trPr>
          <w:trHeight w:val="105"/>
        </w:trPr>
        <w:tc>
          <w:tcPr>
            <w:tcW w:w="2677" w:type="dxa"/>
            <w:vMerge/>
          </w:tcPr>
          <w:p w:rsidR="00974C7A" w:rsidRDefault="00974C7A" w:rsidP="0058002B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974C7A" w:rsidRDefault="00974C7A" w:rsidP="005747E3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</w:tcPr>
          <w:p w:rsidR="00974C7A" w:rsidRDefault="00974C7A" w:rsidP="0058002B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974C7A" w:rsidRDefault="00974C7A" w:rsidP="0058002B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88E" w:rsidTr="007803D8">
        <w:trPr>
          <w:trHeight w:val="214"/>
        </w:trPr>
        <w:tc>
          <w:tcPr>
            <w:tcW w:w="2677" w:type="dxa"/>
            <w:vMerge w:val="restart"/>
          </w:tcPr>
          <w:p w:rsidR="005C488E" w:rsidRPr="005C488E" w:rsidRDefault="005C488E" w:rsidP="005C488E">
            <w:pPr>
              <w:pStyle w:val="a6"/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Режиме работы застройщика</w:t>
            </w:r>
          </w:p>
        </w:tc>
        <w:tc>
          <w:tcPr>
            <w:tcW w:w="983" w:type="dxa"/>
          </w:tcPr>
          <w:p w:rsidR="005C488E" w:rsidRDefault="005C488E" w:rsidP="0058002B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2715" w:type="dxa"/>
          </w:tcPr>
          <w:p w:rsidR="005C488E" w:rsidRDefault="00F37EDE" w:rsidP="005747E3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дни недели</w:t>
            </w:r>
          </w:p>
        </w:tc>
        <w:tc>
          <w:tcPr>
            <w:tcW w:w="2776" w:type="dxa"/>
          </w:tcPr>
          <w:p w:rsidR="005C488E" w:rsidRDefault="00F37EDE" w:rsidP="0058002B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</w:tr>
      <w:tr w:rsidR="005C488E" w:rsidTr="007803D8">
        <w:trPr>
          <w:trHeight w:val="214"/>
        </w:trPr>
        <w:tc>
          <w:tcPr>
            <w:tcW w:w="2677" w:type="dxa"/>
            <w:vMerge/>
          </w:tcPr>
          <w:p w:rsidR="005C488E" w:rsidRDefault="005C488E" w:rsidP="005C488E">
            <w:pPr>
              <w:pStyle w:val="a6"/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5C488E" w:rsidRDefault="00F37EDE" w:rsidP="0058002B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2715" w:type="dxa"/>
          </w:tcPr>
          <w:p w:rsidR="005C488E" w:rsidRDefault="00F37EDE" w:rsidP="005747E3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время</w:t>
            </w:r>
          </w:p>
        </w:tc>
        <w:tc>
          <w:tcPr>
            <w:tcW w:w="2776" w:type="dxa"/>
          </w:tcPr>
          <w:p w:rsidR="005C488E" w:rsidRDefault="00F37EDE" w:rsidP="0058002B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 – 18-00</w:t>
            </w:r>
          </w:p>
        </w:tc>
      </w:tr>
      <w:tr w:rsidR="005C488E" w:rsidTr="007803D8">
        <w:trPr>
          <w:trHeight w:val="129"/>
        </w:trPr>
        <w:tc>
          <w:tcPr>
            <w:tcW w:w="2677" w:type="dxa"/>
            <w:vMerge/>
          </w:tcPr>
          <w:p w:rsidR="005C488E" w:rsidRDefault="005C488E" w:rsidP="005C488E">
            <w:pPr>
              <w:pStyle w:val="a6"/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5C488E" w:rsidRDefault="00F37EDE" w:rsidP="0058002B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</w:t>
            </w:r>
          </w:p>
        </w:tc>
        <w:tc>
          <w:tcPr>
            <w:tcW w:w="2715" w:type="dxa"/>
          </w:tcPr>
          <w:p w:rsidR="005C488E" w:rsidRDefault="00F37EDE" w:rsidP="005747E3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дни недели</w:t>
            </w:r>
          </w:p>
        </w:tc>
        <w:tc>
          <w:tcPr>
            <w:tcW w:w="2776" w:type="dxa"/>
          </w:tcPr>
          <w:p w:rsidR="005C488E" w:rsidRDefault="00F37EDE" w:rsidP="0058002B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</w:tr>
      <w:tr w:rsidR="005C488E" w:rsidTr="007803D8">
        <w:trPr>
          <w:trHeight w:val="143"/>
        </w:trPr>
        <w:tc>
          <w:tcPr>
            <w:tcW w:w="2677" w:type="dxa"/>
            <w:vMerge/>
          </w:tcPr>
          <w:p w:rsidR="005C488E" w:rsidRDefault="005C488E" w:rsidP="005C488E">
            <w:pPr>
              <w:pStyle w:val="a6"/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5C488E" w:rsidRDefault="00F37EDE" w:rsidP="0058002B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1.3.4.</w:t>
            </w:r>
          </w:p>
        </w:tc>
        <w:tc>
          <w:tcPr>
            <w:tcW w:w="2715" w:type="dxa"/>
          </w:tcPr>
          <w:p w:rsidR="005C488E" w:rsidRDefault="00F37EDE" w:rsidP="005747E3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время</w:t>
            </w:r>
          </w:p>
        </w:tc>
        <w:tc>
          <w:tcPr>
            <w:tcW w:w="2776" w:type="dxa"/>
          </w:tcPr>
          <w:p w:rsidR="005C488E" w:rsidRDefault="00F37EDE" w:rsidP="0058002B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 – 18-00</w:t>
            </w:r>
          </w:p>
        </w:tc>
      </w:tr>
      <w:tr w:rsidR="005C488E" w:rsidTr="007803D8">
        <w:trPr>
          <w:trHeight w:val="171"/>
        </w:trPr>
        <w:tc>
          <w:tcPr>
            <w:tcW w:w="2677" w:type="dxa"/>
            <w:vMerge/>
          </w:tcPr>
          <w:p w:rsidR="005C488E" w:rsidRDefault="005C488E" w:rsidP="005C488E">
            <w:pPr>
              <w:pStyle w:val="a6"/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5C488E" w:rsidRDefault="00F37EDE" w:rsidP="0058002B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1.3.5.</w:t>
            </w:r>
          </w:p>
        </w:tc>
        <w:tc>
          <w:tcPr>
            <w:tcW w:w="2715" w:type="dxa"/>
          </w:tcPr>
          <w:p w:rsidR="005C488E" w:rsidRDefault="00F37EDE" w:rsidP="005747E3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дни недели</w:t>
            </w:r>
          </w:p>
        </w:tc>
        <w:tc>
          <w:tcPr>
            <w:tcW w:w="2776" w:type="dxa"/>
          </w:tcPr>
          <w:p w:rsidR="005C488E" w:rsidRDefault="00F37EDE" w:rsidP="0058002B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</w:tr>
      <w:tr w:rsidR="005C488E" w:rsidTr="007803D8">
        <w:trPr>
          <w:trHeight w:val="114"/>
        </w:trPr>
        <w:tc>
          <w:tcPr>
            <w:tcW w:w="2677" w:type="dxa"/>
            <w:vMerge/>
          </w:tcPr>
          <w:p w:rsidR="005C488E" w:rsidRDefault="005C488E" w:rsidP="005C488E">
            <w:pPr>
              <w:pStyle w:val="a6"/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5C488E" w:rsidRDefault="00F37EDE" w:rsidP="0058002B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1.3.6.</w:t>
            </w:r>
          </w:p>
        </w:tc>
        <w:tc>
          <w:tcPr>
            <w:tcW w:w="2715" w:type="dxa"/>
          </w:tcPr>
          <w:p w:rsidR="005C488E" w:rsidRDefault="00F37EDE" w:rsidP="005747E3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время</w:t>
            </w:r>
          </w:p>
        </w:tc>
        <w:tc>
          <w:tcPr>
            <w:tcW w:w="2776" w:type="dxa"/>
          </w:tcPr>
          <w:p w:rsidR="005C488E" w:rsidRDefault="00F37EDE" w:rsidP="0058002B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 – 18-00</w:t>
            </w:r>
          </w:p>
        </w:tc>
      </w:tr>
      <w:tr w:rsidR="005C488E" w:rsidTr="007803D8">
        <w:trPr>
          <w:trHeight w:val="157"/>
        </w:trPr>
        <w:tc>
          <w:tcPr>
            <w:tcW w:w="2677" w:type="dxa"/>
            <w:vMerge/>
          </w:tcPr>
          <w:p w:rsidR="005C488E" w:rsidRDefault="005C488E" w:rsidP="005C488E">
            <w:pPr>
              <w:pStyle w:val="a6"/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5C488E" w:rsidRDefault="00F37EDE" w:rsidP="0058002B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1.3.7.</w:t>
            </w:r>
          </w:p>
        </w:tc>
        <w:tc>
          <w:tcPr>
            <w:tcW w:w="2715" w:type="dxa"/>
          </w:tcPr>
          <w:p w:rsidR="005C488E" w:rsidRDefault="00F37EDE" w:rsidP="005747E3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дни недели</w:t>
            </w:r>
          </w:p>
        </w:tc>
        <w:tc>
          <w:tcPr>
            <w:tcW w:w="2776" w:type="dxa"/>
          </w:tcPr>
          <w:p w:rsidR="005C488E" w:rsidRDefault="00F37EDE" w:rsidP="0058002B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</w:tr>
      <w:tr w:rsidR="005C488E" w:rsidTr="007803D8">
        <w:trPr>
          <w:trHeight w:val="143"/>
        </w:trPr>
        <w:tc>
          <w:tcPr>
            <w:tcW w:w="2677" w:type="dxa"/>
            <w:vMerge/>
          </w:tcPr>
          <w:p w:rsidR="005C488E" w:rsidRDefault="005C488E" w:rsidP="005C488E">
            <w:pPr>
              <w:pStyle w:val="a6"/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5C488E" w:rsidRDefault="00F37EDE" w:rsidP="0058002B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1.3.8.</w:t>
            </w:r>
          </w:p>
        </w:tc>
        <w:tc>
          <w:tcPr>
            <w:tcW w:w="2715" w:type="dxa"/>
          </w:tcPr>
          <w:p w:rsidR="005C488E" w:rsidRDefault="00F37EDE" w:rsidP="005747E3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время</w:t>
            </w:r>
          </w:p>
        </w:tc>
        <w:tc>
          <w:tcPr>
            <w:tcW w:w="2776" w:type="dxa"/>
          </w:tcPr>
          <w:p w:rsidR="005C488E" w:rsidRDefault="00F37EDE" w:rsidP="0058002B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 – 18-00</w:t>
            </w:r>
          </w:p>
        </w:tc>
      </w:tr>
      <w:tr w:rsidR="00F37EDE" w:rsidTr="007803D8">
        <w:trPr>
          <w:trHeight w:val="119"/>
        </w:trPr>
        <w:tc>
          <w:tcPr>
            <w:tcW w:w="2677" w:type="dxa"/>
            <w:vMerge/>
          </w:tcPr>
          <w:p w:rsidR="00F37EDE" w:rsidRDefault="00F37EDE" w:rsidP="005C488E">
            <w:pPr>
              <w:pStyle w:val="a6"/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F37EDE" w:rsidRDefault="00F37EDE" w:rsidP="0058002B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1.3.9.</w:t>
            </w:r>
          </w:p>
        </w:tc>
        <w:tc>
          <w:tcPr>
            <w:tcW w:w="2715" w:type="dxa"/>
          </w:tcPr>
          <w:p w:rsidR="00F37EDE" w:rsidRDefault="00F37EDE" w:rsidP="005747E3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дни недели</w:t>
            </w:r>
          </w:p>
        </w:tc>
        <w:tc>
          <w:tcPr>
            <w:tcW w:w="2776" w:type="dxa"/>
          </w:tcPr>
          <w:p w:rsidR="00F37EDE" w:rsidRDefault="00F37EDE" w:rsidP="0058002B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</w:tr>
      <w:tr w:rsidR="005C488E" w:rsidTr="007803D8">
        <w:trPr>
          <w:trHeight w:val="242"/>
        </w:trPr>
        <w:tc>
          <w:tcPr>
            <w:tcW w:w="2677" w:type="dxa"/>
            <w:vMerge/>
          </w:tcPr>
          <w:p w:rsidR="005C488E" w:rsidRDefault="005C488E" w:rsidP="005C488E">
            <w:pPr>
              <w:pStyle w:val="a6"/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5C488E" w:rsidRDefault="00F37EDE" w:rsidP="0058002B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1.3.10.</w:t>
            </w:r>
          </w:p>
        </w:tc>
        <w:tc>
          <w:tcPr>
            <w:tcW w:w="2715" w:type="dxa"/>
          </w:tcPr>
          <w:p w:rsidR="005C488E" w:rsidRDefault="00F37EDE" w:rsidP="005747E3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время</w:t>
            </w:r>
          </w:p>
        </w:tc>
        <w:tc>
          <w:tcPr>
            <w:tcW w:w="2776" w:type="dxa"/>
          </w:tcPr>
          <w:p w:rsidR="005C488E" w:rsidRDefault="00F37EDE" w:rsidP="0058002B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 – 18-00</w:t>
            </w:r>
          </w:p>
        </w:tc>
      </w:tr>
      <w:tr w:rsidR="005747E3" w:rsidTr="007803D8">
        <w:trPr>
          <w:trHeight w:val="371"/>
        </w:trPr>
        <w:tc>
          <w:tcPr>
            <w:tcW w:w="2677" w:type="dxa"/>
            <w:vMerge w:val="restart"/>
          </w:tcPr>
          <w:p w:rsidR="005747E3" w:rsidRDefault="00F37EDE" w:rsidP="0058002B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О номере телефона, адресе официального сайта застройщика и адресе электронной почты в информационно-телекоммуникационной сети</w:t>
            </w:r>
          </w:p>
        </w:tc>
        <w:tc>
          <w:tcPr>
            <w:tcW w:w="983" w:type="dxa"/>
          </w:tcPr>
          <w:p w:rsidR="005747E3" w:rsidRDefault="00F37EDE" w:rsidP="0058002B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2715" w:type="dxa"/>
          </w:tcPr>
          <w:p w:rsidR="005747E3" w:rsidRDefault="00F37EDE" w:rsidP="0058002B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2776" w:type="dxa"/>
          </w:tcPr>
          <w:p w:rsidR="005747E3" w:rsidRDefault="00F37EDE" w:rsidP="0058002B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04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9807487007</w:t>
            </w:r>
          </w:p>
        </w:tc>
      </w:tr>
      <w:tr w:rsidR="005747E3" w:rsidTr="007803D8">
        <w:trPr>
          <w:trHeight w:val="342"/>
        </w:trPr>
        <w:tc>
          <w:tcPr>
            <w:tcW w:w="2677" w:type="dxa"/>
            <w:vMerge/>
          </w:tcPr>
          <w:p w:rsidR="005747E3" w:rsidRDefault="005747E3" w:rsidP="0058002B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5747E3" w:rsidRDefault="00104A9B" w:rsidP="0058002B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1.4.2.</w:t>
            </w:r>
          </w:p>
        </w:tc>
        <w:tc>
          <w:tcPr>
            <w:tcW w:w="2715" w:type="dxa"/>
          </w:tcPr>
          <w:p w:rsidR="005747E3" w:rsidRDefault="00104A9B" w:rsidP="0058002B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776" w:type="dxa"/>
          </w:tcPr>
          <w:p w:rsidR="005747E3" w:rsidRDefault="00104A9B" w:rsidP="0058002B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slava.danilencko@yandex.ru</w:t>
            </w:r>
          </w:p>
        </w:tc>
      </w:tr>
      <w:tr w:rsidR="005747E3" w:rsidTr="007803D8">
        <w:trPr>
          <w:trHeight w:val="300"/>
        </w:trPr>
        <w:tc>
          <w:tcPr>
            <w:tcW w:w="2677" w:type="dxa"/>
            <w:vMerge/>
          </w:tcPr>
          <w:p w:rsidR="005747E3" w:rsidRDefault="005747E3" w:rsidP="0058002B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5747E3" w:rsidRDefault="007803D8" w:rsidP="0058002B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1.4.3.</w:t>
            </w:r>
          </w:p>
        </w:tc>
        <w:tc>
          <w:tcPr>
            <w:tcW w:w="2715" w:type="dxa"/>
          </w:tcPr>
          <w:p w:rsidR="005747E3" w:rsidRDefault="007803D8" w:rsidP="007803D8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официального сайта в информационно-телекоммуникационной сети «Интернет»</w:t>
            </w:r>
          </w:p>
        </w:tc>
        <w:tc>
          <w:tcPr>
            <w:tcW w:w="2776" w:type="dxa"/>
          </w:tcPr>
          <w:p w:rsidR="005747E3" w:rsidRDefault="00624333" w:rsidP="0058002B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atmyar.ru</w:t>
            </w:r>
          </w:p>
        </w:tc>
      </w:tr>
      <w:tr w:rsidR="007803D8" w:rsidTr="007803D8">
        <w:trPr>
          <w:trHeight w:val="371"/>
        </w:trPr>
        <w:tc>
          <w:tcPr>
            <w:tcW w:w="2677" w:type="dxa"/>
            <w:vMerge w:val="restart"/>
          </w:tcPr>
          <w:p w:rsidR="007803D8" w:rsidRDefault="007803D8" w:rsidP="0058002B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 О лице, исполняющем функции единол</w:t>
            </w:r>
            <w:r w:rsidR="003C6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ичного исполнительного органа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астройщика</w:t>
            </w:r>
          </w:p>
        </w:tc>
        <w:tc>
          <w:tcPr>
            <w:tcW w:w="983" w:type="dxa"/>
          </w:tcPr>
          <w:p w:rsidR="007803D8" w:rsidRDefault="00FA71A8" w:rsidP="0058002B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1.5.1.</w:t>
            </w:r>
          </w:p>
        </w:tc>
        <w:tc>
          <w:tcPr>
            <w:tcW w:w="2715" w:type="dxa"/>
          </w:tcPr>
          <w:p w:rsidR="007803D8" w:rsidRDefault="00FA71A8" w:rsidP="0058002B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776" w:type="dxa"/>
          </w:tcPr>
          <w:p w:rsidR="007803D8" w:rsidRDefault="00FA71A8" w:rsidP="0058002B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Даниленко</w:t>
            </w:r>
          </w:p>
        </w:tc>
      </w:tr>
      <w:tr w:rsidR="007803D8" w:rsidTr="007803D8">
        <w:trPr>
          <w:trHeight w:val="171"/>
        </w:trPr>
        <w:tc>
          <w:tcPr>
            <w:tcW w:w="2677" w:type="dxa"/>
            <w:vMerge/>
          </w:tcPr>
          <w:p w:rsidR="007803D8" w:rsidRDefault="007803D8" w:rsidP="0058002B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7803D8" w:rsidRDefault="00FA71A8" w:rsidP="0058002B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1.5.2.</w:t>
            </w:r>
          </w:p>
        </w:tc>
        <w:tc>
          <w:tcPr>
            <w:tcW w:w="2715" w:type="dxa"/>
          </w:tcPr>
          <w:p w:rsidR="007803D8" w:rsidRDefault="00FA71A8" w:rsidP="0058002B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776" w:type="dxa"/>
          </w:tcPr>
          <w:p w:rsidR="007803D8" w:rsidRDefault="00FA71A8" w:rsidP="0058002B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</w:t>
            </w:r>
          </w:p>
        </w:tc>
      </w:tr>
      <w:tr w:rsidR="007803D8" w:rsidTr="007803D8">
        <w:trPr>
          <w:trHeight w:val="314"/>
        </w:trPr>
        <w:tc>
          <w:tcPr>
            <w:tcW w:w="2677" w:type="dxa"/>
            <w:vMerge/>
          </w:tcPr>
          <w:p w:rsidR="007803D8" w:rsidRDefault="007803D8" w:rsidP="0058002B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7803D8" w:rsidRDefault="00FA71A8" w:rsidP="0058002B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1.5.3.</w:t>
            </w:r>
          </w:p>
        </w:tc>
        <w:tc>
          <w:tcPr>
            <w:tcW w:w="2715" w:type="dxa"/>
          </w:tcPr>
          <w:p w:rsidR="007803D8" w:rsidRDefault="00FA71A8" w:rsidP="0058002B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776" w:type="dxa"/>
          </w:tcPr>
          <w:p w:rsidR="007803D8" w:rsidRDefault="00FA71A8" w:rsidP="0058002B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Вячеславович</w:t>
            </w:r>
          </w:p>
        </w:tc>
      </w:tr>
      <w:tr w:rsidR="007803D8" w:rsidTr="007803D8">
        <w:trPr>
          <w:trHeight w:val="228"/>
        </w:trPr>
        <w:tc>
          <w:tcPr>
            <w:tcW w:w="2677" w:type="dxa"/>
            <w:vMerge/>
          </w:tcPr>
          <w:p w:rsidR="007803D8" w:rsidRDefault="007803D8" w:rsidP="0058002B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7803D8" w:rsidRDefault="00FA71A8" w:rsidP="0058002B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1.5.4.</w:t>
            </w:r>
          </w:p>
        </w:tc>
        <w:tc>
          <w:tcPr>
            <w:tcW w:w="2715" w:type="dxa"/>
          </w:tcPr>
          <w:p w:rsidR="007803D8" w:rsidRDefault="00FA71A8" w:rsidP="0058002B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776" w:type="dxa"/>
          </w:tcPr>
          <w:p w:rsidR="007803D8" w:rsidRDefault="00FA71A8" w:rsidP="00FA71A8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Правления кооператива</w:t>
            </w:r>
          </w:p>
        </w:tc>
      </w:tr>
      <w:tr w:rsidR="00AC3A35" w:rsidTr="007803D8">
        <w:trPr>
          <w:trHeight w:val="228"/>
        </w:trPr>
        <w:tc>
          <w:tcPr>
            <w:tcW w:w="2677" w:type="dxa"/>
          </w:tcPr>
          <w:p w:rsidR="00AC3A35" w:rsidRDefault="00AC3A35" w:rsidP="0058002B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1.6.Об индивидуализирующем застройщика коммерческом обозначении</w:t>
            </w:r>
          </w:p>
        </w:tc>
        <w:tc>
          <w:tcPr>
            <w:tcW w:w="983" w:type="dxa"/>
          </w:tcPr>
          <w:p w:rsidR="00AC3A35" w:rsidRDefault="00AC3A35" w:rsidP="0058002B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1.6.1.</w:t>
            </w:r>
          </w:p>
        </w:tc>
        <w:tc>
          <w:tcPr>
            <w:tcW w:w="2715" w:type="dxa"/>
          </w:tcPr>
          <w:p w:rsidR="00AC3A35" w:rsidRDefault="00AC3A35" w:rsidP="0058002B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Коммерческое обозначение застройщика</w:t>
            </w:r>
          </w:p>
        </w:tc>
        <w:tc>
          <w:tcPr>
            <w:tcW w:w="2776" w:type="dxa"/>
          </w:tcPr>
          <w:p w:rsidR="00AC3A35" w:rsidRDefault="00AC3A35" w:rsidP="00FA71A8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58002B" w:rsidRPr="0058002B" w:rsidRDefault="0058002B" w:rsidP="0058002B">
      <w:pPr>
        <w:pStyle w:val="a6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A35" w:rsidRPr="0058002B" w:rsidRDefault="0058002B" w:rsidP="00AC3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0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146D68C" wp14:editId="05A17E06">
                <wp:extent cx="108585" cy="217170"/>
                <wp:effectExtent l="0" t="0" r="0" b="0"/>
                <wp:docPr id="173" name="AutoShape 8" descr="Об утверждении формы проектной декларации (с изменениями на 31 августа 2018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58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Описание: Об утверждении формы проектной декларации (с изменениями на 31 августа 2018 года)" style="width:8.55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" filled="f" stroked="f">
                <o:lock v:ext="edit" aspectratio="t"/>
                <w10:anchorlock/>
              </v:rect>
            </w:pict>
          </mc:Fallback>
        </mc:AlternateContent>
      </w:r>
    </w:p>
    <w:p w:rsidR="0058002B" w:rsidRPr="0058002B" w:rsidRDefault="0058002B" w:rsidP="00580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02B" w:rsidRPr="0058002B" w:rsidRDefault="0058002B" w:rsidP="0058002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0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О государственной регистрации застройщика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5"/>
        <w:gridCol w:w="931"/>
        <w:gridCol w:w="3318"/>
        <w:gridCol w:w="2121"/>
      </w:tblGrid>
      <w:tr w:rsidR="00AC3A35" w:rsidRPr="0058002B" w:rsidTr="00AC3A35">
        <w:trPr>
          <w:trHeight w:val="15"/>
          <w:tblCellSpacing w:w="15" w:type="dxa"/>
        </w:trPr>
        <w:tc>
          <w:tcPr>
            <w:tcW w:w="3030" w:type="dxa"/>
            <w:vAlign w:val="center"/>
            <w:hideMark/>
          </w:tcPr>
          <w:p w:rsidR="00AC3A35" w:rsidRPr="0058002B" w:rsidRDefault="00AC3A35" w:rsidP="0058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01" w:type="dxa"/>
            <w:vAlign w:val="center"/>
            <w:hideMark/>
          </w:tcPr>
          <w:p w:rsidR="00AC3A35" w:rsidRPr="0058002B" w:rsidRDefault="00AC3A35" w:rsidP="0058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8" w:type="dxa"/>
            <w:vAlign w:val="center"/>
            <w:hideMark/>
          </w:tcPr>
          <w:p w:rsidR="00AC3A35" w:rsidRPr="0058002B" w:rsidRDefault="00AC3A35" w:rsidP="0058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76" w:type="dxa"/>
          </w:tcPr>
          <w:p w:rsidR="00AC3A35" w:rsidRPr="0058002B" w:rsidRDefault="00AC3A35" w:rsidP="0058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C3A35" w:rsidRPr="0058002B" w:rsidTr="00AC3A35">
        <w:trPr>
          <w:tblCellSpacing w:w="15" w:type="dxa"/>
        </w:trPr>
        <w:tc>
          <w:tcPr>
            <w:tcW w:w="72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3A35" w:rsidRPr="0058002B" w:rsidRDefault="00AC3A35" w:rsidP="0058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A35" w:rsidRPr="0058002B" w:rsidRDefault="00AC3A35" w:rsidP="0058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A35" w:rsidRPr="0058002B" w:rsidTr="00AC3A35">
        <w:trPr>
          <w:tblCellSpacing w:w="15" w:type="dxa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3A35" w:rsidRPr="0058002B" w:rsidRDefault="00AC3A35" w:rsidP="00580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 О государственной регистрации</w:t>
            </w:r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3A35" w:rsidRPr="0058002B" w:rsidRDefault="00AC3A35" w:rsidP="0058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2.1.1</w:t>
            </w:r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3A35" w:rsidRPr="0058002B" w:rsidRDefault="00AC3A35" w:rsidP="00580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номер налогоплательщика 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A35" w:rsidRPr="0058002B" w:rsidRDefault="00AC3A35" w:rsidP="00580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7611998385</w:t>
            </w:r>
          </w:p>
        </w:tc>
      </w:tr>
      <w:tr w:rsidR="00AC3A35" w:rsidRPr="0058002B" w:rsidTr="003E5365">
        <w:trPr>
          <w:trHeight w:val="610"/>
          <w:tblCellSpacing w:w="15" w:type="dxa"/>
        </w:trPr>
        <w:tc>
          <w:tcPr>
            <w:tcW w:w="30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3A35" w:rsidRPr="0058002B" w:rsidRDefault="00AC3A35" w:rsidP="00580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застройщика</w:t>
            </w:r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3A35" w:rsidRPr="0058002B" w:rsidRDefault="00AC3A35" w:rsidP="0058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2.1.2</w:t>
            </w:r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3A35" w:rsidRPr="0058002B" w:rsidRDefault="00AC3A35" w:rsidP="00580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государственный регистрационный номер 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A35" w:rsidRPr="0058002B" w:rsidRDefault="003E5365" w:rsidP="00580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1177627025773</w:t>
            </w:r>
          </w:p>
        </w:tc>
      </w:tr>
      <w:tr w:rsidR="00AC3A35" w:rsidRPr="0058002B" w:rsidTr="00AC3A35">
        <w:trPr>
          <w:tblCellSpacing w:w="15" w:type="dxa"/>
        </w:trPr>
        <w:tc>
          <w:tcPr>
            <w:tcW w:w="30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3A35" w:rsidRPr="0058002B" w:rsidRDefault="00AC3A35" w:rsidP="0058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3A35" w:rsidRPr="0058002B" w:rsidRDefault="00AC3A35" w:rsidP="0058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2.1.3</w:t>
            </w:r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3A35" w:rsidRPr="0058002B" w:rsidRDefault="00AC3A35" w:rsidP="00580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регистрации 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A35" w:rsidRPr="0058002B" w:rsidRDefault="003E5365" w:rsidP="00580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</w:tbl>
    <w:p w:rsidR="0058002B" w:rsidRDefault="0058002B" w:rsidP="0058002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0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3. </w:t>
      </w:r>
      <w:proofErr w:type="gramStart"/>
      <w:r w:rsidRPr="00580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учредителях (участниках) застройщика, которые обладают пятью и более процентами голосов в высшем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(при наличии) физического лица - учредителя (участника) и процента голосов, которым обладает каждый такой учредитель (участник) в высшем органе управления этого юридического лица, а также о физических лицах (с указанием фамилии</w:t>
      </w:r>
      <w:proofErr w:type="gramEnd"/>
      <w:r w:rsidRPr="00580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имени, отчества (при наличии), </w:t>
      </w:r>
      <w:proofErr w:type="gramStart"/>
      <w:r w:rsidRPr="00580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которые</w:t>
      </w:r>
      <w:proofErr w:type="gramEnd"/>
      <w:r w:rsidRPr="00580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конечном счете косвенно (через подконтрольных им лиц) самостоятельно или совместно с иными лицами вправе распоряжаться пятью и более процентами </w:t>
      </w:r>
      <w:r w:rsidRPr="00580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голосов, приходящихся на голосующие акции (доли), составляющие уставный капитал застройщика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1118"/>
        <w:gridCol w:w="3668"/>
        <w:gridCol w:w="2393"/>
      </w:tblGrid>
      <w:tr w:rsidR="00F40946" w:rsidTr="00F40946">
        <w:trPr>
          <w:trHeight w:val="328"/>
        </w:trPr>
        <w:tc>
          <w:tcPr>
            <w:tcW w:w="2392" w:type="dxa"/>
            <w:vMerge w:val="restart"/>
          </w:tcPr>
          <w:p w:rsidR="00F40946" w:rsidRDefault="00F40946" w:rsidP="0058002B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 Об учредителе – юридическом лице, являющемся резидентом Российской федерации</w:t>
            </w:r>
          </w:p>
        </w:tc>
        <w:tc>
          <w:tcPr>
            <w:tcW w:w="1118" w:type="dxa"/>
          </w:tcPr>
          <w:p w:rsidR="00F40946" w:rsidRDefault="00F40946" w:rsidP="0058002B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3668" w:type="dxa"/>
          </w:tcPr>
          <w:p w:rsidR="00F40946" w:rsidRDefault="00F40946" w:rsidP="0058002B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393" w:type="dxa"/>
          </w:tcPr>
          <w:p w:rsidR="00F40946" w:rsidRDefault="00F40946" w:rsidP="0058002B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F40946" w:rsidTr="00F40946">
        <w:trPr>
          <w:trHeight w:val="357"/>
        </w:trPr>
        <w:tc>
          <w:tcPr>
            <w:tcW w:w="2392" w:type="dxa"/>
            <w:vMerge/>
          </w:tcPr>
          <w:p w:rsidR="00F40946" w:rsidRDefault="00F40946" w:rsidP="0058002B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</w:tcPr>
          <w:p w:rsidR="00F40946" w:rsidRDefault="00F40946" w:rsidP="0058002B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3668" w:type="dxa"/>
          </w:tcPr>
          <w:p w:rsidR="00F40946" w:rsidRDefault="00F40946" w:rsidP="0058002B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Фирменное наименование (полное наименование) без указания организационно правовой формы</w:t>
            </w:r>
          </w:p>
        </w:tc>
        <w:tc>
          <w:tcPr>
            <w:tcW w:w="2393" w:type="dxa"/>
          </w:tcPr>
          <w:p w:rsidR="00F40946" w:rsidRDefault="00F40946" w:rsidP="0058002B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40946" w:rsidTr="00F40946">
        <w:trPr>
          <w:trHeight w:val="371"/>
        </w:trPr>
        <w:tc>
          <w:tcPr>
            <w:tcW w:w="2392" w:type="dxa"/>
            <w:vMerge/>
          </w:tcPr>
          <w:p w:rsidR="00F40946" w:rsidRDefault="00F40946" w:rsidP="0058002B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</w:tcPr>
          <w:p w:rsidR="00F40946" w:rsidRDefault="00F40946" w:rsidP="0058002B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3.1.3</w:t>
            </w:r>
          </w:p>
        </w:tc>
        <w:tc>
          <w:tcPr>
            <w:tcW w:w="3668" w:type="dxa"/>
          </w:tcPr>
          <w:p w:rsidR="00F40946" w:rsidRDefault="00F40946" w:rsidP="0058002B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 налогоплательщика</w:t>
            </w:r>
          </w:p>
        </w:tc>
        <w:tc>
          <w:tcPr>
            <w:tcW w:w="2393" w:type="dxa"/>
          </w:tcPr>
          <w:p w:rsidR="00F40946" w:rsidRDefault="00F40946" w:rsidP="0058002B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40946" w:rsidTr="00F40946">
        <w:trPr>
          <w:trHeight w:val="570"/>
        </w:trPr>
        <w:tc>
          <w:tcPr>
            <w:tcW w:w="2392" w:type="dxa"/>
            <w:vMerge/>
          </w:tcPr>
          <w:p w:rsidR="00F40946" w:rsidRDefault="00F40946" w:rsidP="0058002B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</w:tcPr>
          <w:p w:rsidR="00F40946" w:rsidRDefault="00F40946" w:rsidP="0058002B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3.1.4.</w:t>
            </w:r>
          </w:p>
        </w:tc>
        <w:tc>
          <w:tcPr>
            <w:tcW w:w="3668" w:type="dxa"/>
          </w:tcPr>
          <w:p w:rsidR="00F40946" w:rsidRDefault="00F40946" w:rsidP="0058002B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голосов в органе управления</w:t>
            </w:r>
          </w:p>
        </w:tc>
        <w:tc>
          <w:tcPr>
            <w:tcW w:w="2393" w:type="dxa"/>
          </w:tcPr>
          <w:p w:rsidR="00F40946" w:rsidRDefault="00F40946" w:rsidP="0058002B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E5365" w:rsidTr="00F40946">
        <w:tc>
          <w:tcPr>
            <w:tcW w:w="2392" w:type="dxa"/>
          </w:tcPr>
          <w:p w:rsidR="003E5365" w:rsidRDefault="00F40946" w:rsidP="0058002B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3.2. Об учредителе – юридическом лице, являющемся нерезидентом Российской Федерации</w:t>
            </w:r>
          </w:p>
        </w:tc>
        <w:tc>
          <w:tcPr>
            <w:tcW w:w="1118" w:type="dxa"/>
          </w:tcPr>
          <w:p w:rsidR="003E5365" w:rsidRDefault="003E5365" w:rsidP="0058002B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</w:tcPr>
          <w:p w:rsidR="003E5365" w:rsidRDefault="00F40946" w:rsidP="0058002B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Отсутс</w:t>
            </w:r>
            <w:r w:rsidR="00BF2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вует</w:t>
            </w:r>
          </w:p>
        </w:tc>
        <w:tc>
          <w:tcPr>
            <w:tcW w:w="2393" w:type="dxa"/>
          </w:tcPr>
          <w:p w:rsidR="003E5365" w:rsidRDefault="00BF285C" w:rsidP="0058002B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Отсутствует</w:t>
            </w:r>
          </w:p>
          <w:p w:rsidR="00BF285C" w:rsidRDefault="00BF285C" w:rsidP="0058002B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F285C" w:rsidTr="00BF285C">
        <w:trPr>
          <w:trHeight w:val="300"/>
        </w:trPr>
        <w:tc>
          <w:tcPr>
            <w:tcW w:w="2392" w:type="dxa"/>
            <w:vMerge w:val="restart"/>
          </w:tcPr>
          <w:p w:rsidR="00BF285C" w:rsidRDefault="00BF285C" w:rsidP="0058002B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3.3.  Об учредителе – физическом лице</w:t>
            </w:r>
          </w:p>
        </w:tc>
        <w:tc>
          <w:tcPr>
            <w:tcW w:w="1118" w:type="dxa"/>
          </w:tcPr>
          <w:p w:rsidR="00BF285C" w:rsidRDefault="00BF285C" w:rsidP="0058002B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3.3.1.</w:t>
            </w:r>
          </w:p>
        </w:tc>
        <w:tc>
          <w:tcPr>
            <w:tcW w:w="3668" w:type="dxa"/>
          </w:tcPr>
          <w:p w:rsidR="00BF285C" w:rsidRDefault="00BF285C" w:rsidP="0058002B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393" w:type="dxa"/>
          </w:tcPr>
          <w:p w:rsidR="00BF285C" w:rsidRDefault="002F557B" w:rsidP="0058002B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BF285C" w:rsidTr="00BF285C">
        <w:trPr>
          <w:trHeight w:val="105"/>
        </w:trPr>
        <w:tc>
          <w:tcPr>
            <w:tcW w:w="2392" w:type="dxa"/>
            <w:vMerge/>
          </w:tcPr>
          <w:p w:rsidR="00BF285C" w:rsidRDefault="00BF285C" w:rsidP="0058002B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</w:tcPr>
          <w:p w:rsidR="00BF285C" w:rsidRDefault="00BF285C" w:rsidP="0058002B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3.3.2.</w:t>
            </w:r>
          </w:p>
        </w:tc>
        <w:tc>
          <w:tcPr>
            <w:tcW w:w="3668" w:type="dxa"/>
          </w:tcPr>
          <w:p w:rsidR="00BF285C" w:rsidRDefault="00BF285C" w:rsidP="0058002B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Имя </w:t>
            </w:r>
          </w:p>
        </w:tc>
        <w:tc>
          <w:tcPr>
            <w:tcW w:w="2393" w:type="dxa"/>
          </w:tcPr>
          <w:p w:rsidR="00BF285C" w:rsidRDefault="00BF285C" w:rsidP="0058002B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F285C" w:rsidTr="00BF285C">
        <w:trPr>
          <w:trHeight w:val="157"/>
        </w:trPr>
        <w:tc>
          <w:tcPr>
            <w:tcW w:w="2392" w:type="dxa"/>
            <w:vMerge/>
          </w:tcPr>
          <w:p w:rsidR="00BF285C" w:rsidRDefault="00BF285C" w:rsidP="0058002B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</w:tcPr>
          <w:p w:rsidR="00BF285C" w:rsidRDefault="00BF285C" w:rsidP="0058002B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3.3.3.</w:t>
            </w:r>
          </w:p>
        </w:tc>
        <w:tc>
          <w:tcPr>
            <w:tcW w:w="3668" w:type="dxa"/>
          </w:tcPr>
          <w:p w:rsidR="00BF285C" w:rsidRDefault="00BF285C" w:rsidP="0058002B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393" w:type="dxa"/>
          </w:tcPr>
          <w:p w:rsidR="00BF285C" w:rsidRDefault="00BF285C" w:rsidP="0058002B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F285C" w:rsidTr="00BF285C">
        <w:trPr>
          <w:trHeight w:val="105"/>
        </w:trPr>
        <w:tc>
          <w:tcPr>
            <w:tcW w:w="2392" w:type="dxa"/>
            <w:vMerge/>
          </w:tcPr>
          <w:p w:rsidR="00BF285C" w:rsidRDefault="00BF285C" w:rsidP="0058002B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</w:tcPr>
          <w:p w:rsidR="00BF285C" w:rsidRDefault="00BF285C" w:rsidP="0058002B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3.3.4.</w:t>
            </w:r>
          </w:p>
        </w:tc>
        <w:tc>
          <w:tcPr>
            <w:tcW w:w="3668" w:type="dxa"/>
          </w:tcPr>
          <w:p w:rsidR="00BF285C" w:rsidRDefault="00BF285C" w:rsidP="0058002B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2393" w:type="dxa"/>
          </w:tcPr>
          <w:p w:rsidR="00BF285C" w:rsidRDefault="00BF285C" w:rsidP="0058002B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F285C" w:rsidTr="00BF285C">
        <w:trPr>
          <w:trHeight w:val="157"/>
        </w:trPr>
        <w:tc>
          <w:tcPr>
            <w:tcW w:w="2392" w:type="dxa"/>
            <w:vMerge/>
          </w:tcPr>
          <w:p w:rsidR="00BF285C" w:rsidRDefault="00BF285C" w:rsidP="0058002B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</w:tcPr>
          <w:p w:rsidR="00BF285C" w:rsidRDefault="00BF285C" w:rsidP="0058002B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3.3.5.</w:t>
            </w:r>
          </w:p>
        </w:tc>
        <w:tc>
          <w:tcPr>
            <w:tcW w:w="3668" w:type="dxa"/>
          </w:tcPr>
          <w:p w:rsidR="00BF285C" w:rsidRDefault="00BF285C" w:rsidP="0058002B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места пребывания</w:t>
            </w:r>
          </w:p>
        </w:tc>
        <w:tc>
          <w:tcPr>
            <w:tcW w:w="2393" w:type="dxa"/>
          </w:tcPr>
          <w:p w:rsidR="00BF285C" w:rsidRDefault="00BF285C" w:rsidP="0058002B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F285C" w:rsidTr="00F40946">
        <w:trPr>
          <w:trHeight w:val="105"/>
        </w:trPr>
        <w:tc>
          <w:tcPr>
            <w:tcW w:w="2392" w:type="dxa"/>
            <w:vMerge/>
          </w:tcPr>
          <w:p w:rsidR="00BF285C" w:rsidRDefault="00BF285C" w:rsidP="0058002B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</w:tcPr>
          <w:p w:rsidR="00BF285C" w:rsidRDefault="00BF285C" w:rsidP="0058002B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3.3.6.</w:t>
            </w:r>
          </w:p>
        </w:tc>
        <w:tc>
          <w:tcPr>
            <w:tcW w:w="3668" w:type="dxa"/>
          </w:tcPr>
          <w:p w:rsidR="00BF285C" w:rsidRDefault="00BF285C" w:rsidP="0058002B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голосов в органе управления</w:t>
            </w:r>
          </w:p>
        </w:tc>
        <w:tc>
          <w:tcPr>
            <w:tcW w:w="2393" w:type="dxa"/>
          </w:tcPr>
          <w:p w:rsidR="00BF285C" w:rsidRDefault="00BF285C" w:rsidP="0058002B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E5365" w:rsidTr="00F40946">
        <w:tc>
          <w:tcPr>
            <w:tcW w:w="2392" w:type="dxa"/>
          </w:tcPr>
          <w:p w:rsidR="003E5365" w:rsidRDefault="003E5365" w:rsidP="0058002B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</w:tcPr>
          <w:p w:rsidR="003E5365" w:rsidRDefault="003E5365" w:rsidP="0058002B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</w:tcPr>
          <w:p w:rsidR="003E5365" w:rsidRDefault="003E5365" w:rsidP="0058002B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3E5365" w:rsidRDefault="003E5365" w:rsidP="0058002B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58002B" w:rsidRPr="0058002B" w:rsidRDefault="0058002B" w:rsidP="0058002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0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 </w:t>
      </w:r>
    </w:p>
    <w:p w:rsidR="0058002B" w:rsidRPr="0058002B" w:rsidRDefault="0058002B" w:rsidP="00580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 О проектах строительства</w:t>
      </w:r>
      <w:r w:rsidRPr="0058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5D1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отсутствуют</w:t>
      </w:r>
    </w:p>
    <w:p w:rsidR="0058002B" w:rsidRPr="0058002B" w:rsidRDefault="0058002B" w:rsidP="00580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02B" w:rsidRPr="0058002B" w:rsidRDefault="0058002B" w:rsidP="0058002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0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5.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</w:t>
      </w:r>
      <w:proofErr w:type="gramStart"/>
      <w:r w:rsidRPr="00580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свидетельствах</w:t>
      </w:r>
      <w:proofErr w:type="gramEnd"/>
      <w:r w:rsidRPr="00580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 таких организаций и (или) имеет указанные свидетельства </w:t>
      </w:r>
    </w:p>
    <w:p w:rsidR="00775D1C" w:rsidRPr="0058002B" w:rsidRDefault="0058002B" w:rsidP="00775D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5.1. </w:t>
      </w:r>
      <w:r w:rsidR="00775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Отсутствуют</w:t>
      </w:r>
    </w:p>
    <w:p w:rsidR="0058002B" w:rsidRPr="0058002B" w:rsidRDefault="0058002B" w:rsidP="00580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02B" w:rsidRPr="0058002B" w:rsidRDefault="0058002B" w:rsidP="0058002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0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О финансовом результате текущего года, размерах кредиторской и дебиторской задолженности на последнюю отчетную дату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0"/>
        <w:gridCol w:w="943"/>
        <w:gridCol w:w="3183"/>
        <w:gridCol w:w="2259"/>
      </w:tblGrid>
      <w:tr w:rsidR="003154B3" w:rsidRPr="0058002B" w:rsidTr="003154B3">
        <w:trPr>
          <w:trHeight w:val="15"/>
          <w:tblCellSpacing w:w="15" w:type="dxa"/>
        </w:trPr>
        <w:tc>
          <w:tcPr>
            <w:tcW w:w="3015" w:type="dxa"/>
            <w:vAlign w:val="center"/>
            <w:hideMark/>
          </w:tcPr>
          <w:p w:rsidR="003154B3" w:rsidRPr="0058002B" w:rsidRDefault="003154B3" w:rsidP="0058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13" w:type="dxa"/>
            <w:vAlign w:val="center"/>
            <w:hideMark/>
          </w:tcPr>
          <w:p w:rsidR="003154B3" w:rsidRPr="0058002B" w:rsidRDefault="003154B3" w:rsidP="0058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53" w:type="dxa"/>
            <w:vAlign w:val="center"/>
            <w:hideMark/>
          </w:tcPr>
          <w:p w:rsidR="003154B3" w:rsidRPr="0058002B" w:rsidRDefault="003154B3" w:rsidP="0058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4" w:type="dxa"/>
          </w:tcPr>
          <w:p w:rsidR="003154B3" w:rsidRPr="0058002B" w:rsidRDefault="003154B3" w:rsidP="0058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154B3" w:rsidRPr="0058002B" w:rsidTr="003154B3">
        <w:trPr>
          <w:tblCellSpacing w:w="15" w:type="dxa"/>
        </w:trPr>
        <w:tc>
          <w:tcPr>
            <w:tcW w:w="71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4B3" w:rsidRPr="0058002B" w:rsidRDefault="003154B3" w:rsidP="0058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4B3" w:rsidRPr="0058002B" w:rsidRDefault="003154B3" w:rsidP="0058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4B3" w:rsidRPr="0058002B" w:rsidTr="003154B3">
        <w:trPr>
          <w:tblCellSpacing w:w="15" w:type="dxa"/>
        </w:trPr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4B3" w:rsidRPr="0058002B" w:rsidRDefault="003154B3" w:rsidP="00580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6.1. О финансовом результате </w:t>
            </w:r>
            <w:proofErr w:type="gramStart"/>
            <w:r w:rsidRPr="00580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текущего</w:t>
            </w:r>
            <w:proofErr w:type="gramEnd"/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4B3" w:rsidRPr="0058002B" w:rsidRDefault="003154B3" w:rsidP="0058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6.1.1</w:t>
            </w:r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4B3" w:rsidRPr="0058002B" w:rsidRDefault="003154B3" w:rsidP="00580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Последняя отчетная дата 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4B3" w:rsidRPr="0058002B" w:rsidRDefault="003154B3" w:rsidP="00580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01.12.2018</w:t>
            </w:r>
          </w:p>
        </w:tc>
      </w:tr>
      <w:tr w:rsidR="003154B3" w:rsidRPr="0058002B" w:rsidTr="003154B3">
        <w:trPr>
          <w:tblCellSpacing w:w="15" w:type="dxa"/>
        </w:trPr>
        <w:tc>
          <w:tcPr>
            <w:tcW w:w="3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4B3" w:rsidRPr="0058002B" w:rsidRDefault="003154B3" w:rsidP="00580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года, о размерах кредиторской и дебиторской задолженности на последнюю отчетную дату</w:t>
            </w:r>
            <w:r w:rsidRPr="005800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CCC8587" wp14:editId="7D2B887F">
                      <wp:extent cx="153670" cy="217170"/>
                      <wp:effectExtent l="0" t="0" r="0" b="0"/>
                      <wp:docPr id="147" name="AutoShape 34" descr="Об утверждении формы проектной декларации (с изменениями на 31 августа 2018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3670" cy="217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4" o:spid="_x0000_s1026" alt="Описание: Об утверждении формы проектной декларации (с изменениями на 31 августа 2018 года)" style="width:12.1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4B3" w:rsidRPr="0058002B" w:rsidRDefault="003154B3" w:rsidP="0058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6.1.2</w:t>
            </w:r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4B3" w:rsidRPr="0058002B" w:rsidRDefault="003154B3" w:rsidP="00580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чистой прибыли (убытков) по данным промежуточной или годовой бухгалтерской (финансовой) отчетности 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4B3" w:rsidRPr="0058002B" w:rsidRDefault="003154B3" w:rsidP="00580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154B3" w:rsidRPr="0058002B" w:rsidTr="003154B3">
        <w:trPr>
          <w:tblCellSpacing w:w="15" w:type="dxa"/>
        </w:trPr>
        <w:tc>
          <w:tcPr>
            <w:tcW w:w="3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4B3" w:rsidRPr="0058002B" w:rsidRDefault="003154B3" w:rsidP="0058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4B3" w:rsidRPr="0058002B" w:rsidRDefault="003154B3" w:rsidP="0058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6.1.3</w:t>
            </w:r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4B3" w:rsidRPr="0058002B" w:rsidRDefault="003154B3" w:rsidP="00580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кредиторской задолженности по данным промежуточной или годовой бухгалтерской (финансовой) отчетности 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4B3" w:rsidRPr="0058002B" w:rsidRDefault="003154B3" w:rsidP="00580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86034,19</w:t>
            </w:r>
          </w:p>
        </w:tc>
      </w:tr>
      <w:tr w:rsidR="003154B3" w:rsidRPr="0058002B" w:rsidTr="003154B3">
        <w:trPr>
          <w:tblCellSpacing w:w="15" w:type="dxa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4B3" w:rsidRPr="0058002B" w:rsidRDefault="003154B3" w:rsidP="0058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4B3" w:rsidRPr="0058002B" w:rsidRDefault="003154B3" w:rsidP="0058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6.1.4</w:t>
            </w:r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4B3" w:rsidRPr="0058002B" w:rsidRDefault="003154B3" w:rsidP="00580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дебиторской задолженности по данным промежуточной или годовой бухгалтерской (финансовой) отчетности 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4B3" w:rsidRPr="0058002B" w:rsidRDefault="003154B3" w:rsidP="00580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23100,84</w:t>
            </w:r>
          </w:p>
        </w:tc>
      </w:tr>
    </w:tbl>
    <w:p w:rsidR="0058002B" w:rsidRPr="0058002B" w:rsidRDefault="0058002B" w:rsidP="0058002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0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7. </w:t>
      </w:r>
      <w:proofErr w:type="gramStart"/>
      <w:r w:rsidRPr="00580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Декларация застройщика о соответствии застройщика требованиям, установленным </w:t>
      </w:r>
      <w:hyperlink r:id="rId6" w:history="1">
        <w:r w:rsidRPr="0058002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частью 2 статьи 3 Федерального закона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</w:r>
      </w:hyperlink>
      <w:r w:rsidRPr="00580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а также о соответствии заключивших с застройщиком договор поручительства юридических лиц требованиям, установленным </w:t>
      </w:r>
      <w:hyperlink r:id="rId7" w:history="1">
        <w:r w:rsidRPr="0058002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частью 3 статьи 15.3 Федерального закона</w:t>
        </w:r>
        <w:proofErr w:type="gramEnd"/>
        <w:r w:rsidRPr="0058002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</w:r>
      </w:hyperlink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992"/>
        <w:gridCol w:w="4093"/>
        <w:gridCol w:w="2393"/>
      </w:tblGrid>
      <w:tr w:rsidR="00AA219B" w:rsidTr="002F557B">
        <w:trPr>
          <w:trHeight w:val="356"/>
        </w:trPr>
        <w:tc>
          <w:tcPr>
            <w:tcW w:w="2093" w:type="dxa"/>
            <w:vMerge w:val="restart"/>
          </w:tcPr>
          <w:p w:rsidR="00AA219B" w:rsidRDefault="00AA219B" w:rsidP="0058002B">
            <w:pPr>
              <w:spacing w:before="100" w:beforeAutospacing="1" w:after="100" w:afterAutospacing="1"/>
            </w:pPr>
            <w:r>
              <w:t xml:space="preserve">7.1. </w:t>
            </w:r>
            <w:r w:rsidRPr="00580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соответствии застройщика требованиям, установленным </w:t>
            </w:r>
            <w:hyperlink r:id="rId8" w:history="1">
              <w:r w:rsidRPr="005800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частью 2 статьи 3 Федерального закона от 30</w:t>
              </w:r>
            </w:hyperlink>
          </w:p>
        </w:tc>
        <w:tc>
          <w:tcPr>
            <w:tcW w:w="992" w:type="dxa"/>
          </w:tcPr>
          <w:p w:rsidR="00AA219B" w:rsidRDefault="00AA219B" w:rsidP="0058002B">
            <w:pPr>
              <w:spacing w:before="100" w:beforeAutospacing="1" w:after="100" w:afterAutospacing="1"/>
            </w:pPr>
            <w:r>
              <w:t>7.1.1.</w:t>
            </w:r>
          </w:p>
        </w:tc>
        <w:tc>
          <w:tcPr>
            <w:tcW w:w="4093" w:type="dxa"/>
          </w:tcPr>
          <w:p w:rsidR="00AA219B" w:rsidRDefault="00AA219B" w:rsidP="0058002B">
            <w:pPr>
              <w:spacing w:before="100" w:beforeAutospacing="1" w:after="100" w:afterAutospacing="1"/>
            </w:pPr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уставного (складочного) капитала застройщика установленным требованиям</w:t>
            </w:r>
          </w:p>
        </w:tc>
        <w:tc>
          <w:tcPr>
            <w:tcW w:w="2393" w:type="dxa"/>
          </w:tcPr>
          <w:p w:rsidR="00AA219B" w:rsidRDefault="00AA219B" w:rsidP="0058002B">
            <w:pPr>
              <w:spacing w:before="100" w:beforeAutospacing="1" w:after="100" w:afterAutospacing="1"/>
            </w:pPr>
            <w:r>
              <w:t>соответствует</w:t>
            </w:r>
          </w:p>
        </w:tc>
      </w:tr>
      <w:tr w:rsidR="00AA219B" w:rsidTr="002F557B">
        <w:trPr>
          <w:trHeight w:val="557"/>
        </w:trPr>
        <w:tc>
          <w:tcPr>
            <w:tcW w:w="2093" w:type="dxa"/>
            <w:vMerge/>
          </w:tcPr>
          <w:p w:rsidR="00AA219B" w:rsidRDefault="00AA219B" w:rsidP="0058002B">
            <w:pPr>
              <w:spacing w:before="100" w:beforeAutospacing="1" w:after="100" w:afterAutospacing="1"/>
            </w:pPr>
          </w:p>
        </w:tc>
        <w:tc>
          <w:tcPr>
            <w:tcW w:w="992" w:type="dxa"/>
          </w:tcPr>
          <w:p w:rsidR="00AA219B" w:rsidRDefault="00AA219B" w:rsidP="0058002B">
            <w:pPr>
              <w:spacing w:before="100" w:beforeAutospacing="1" w:after="100" w:afterAutospacing="1"/>
            </w:pPr>
            <w:r>
              <w:t>7.1.2.</w:t>
            </w:r>
          </w:p>
        </w:tc>
        <w:tc>
          <w:tcPr>
            <w:tcW w:w="4093" w:type="dxa"/>
          </w:tcPr>
          <w:p w:rsidR="00AA219B" w:rsidRDefault="00AA219B" w:rsidP="0058002B">
            <w:pPr>
              <w:spacing w:before="100" w:beforeAutospacing="1" w:after="100" w:afterAutospacing="1"/>
            </w:pPr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 ликвидации юридического лица - застройщика</w:t>
            </w:r>
          </w:p>
        </w:tc>
        <w:tc>
          <w:tcPr>
            <w:tcW w:w="2393" w:type="dxa"/>
          </w:tcPr>
          <w:p w:rsidR="00AA219B" w:rsidRDefault="00AA219B" w:rsidP="0058002B">
            <w:pPr>
              <w:spacing w:before="100" w:beforeAutospacing="1" w:after="100" w:afterAutospacing="1"/>
            </w:pPr>
            <w:r>
              <w:t>Не проводится</w:t>
            </w:r>
          </w:p>
        </w:tc>
      </w:tr>
      <w:tr w:rsidR="00AA219B" w:rsidTr="002F557B">
        <w:trPr>
          <w:trHeight w:val="399"/>
        </w:trPr>
        <w:tc>
          <w:tcPr>
            <w:tcW w:w="2093" w:type="dxa"/>
            <w:vMerge/>
          </w:tcPr>
          <w:p w:rsidR="00AA219B" w:rsidRDefault="00AA219B" w:rsidP="0058002B">
            <w:pPr>
              <w:spacing w:before="100" w:beforeAutospacing="1" w:after="100" w:afterAutospacing="1"/>
            </w:pPr>
          </w:p>
        </w:tc>
        <w:tc>
          <w:tcPr>
            <w:tcW w:w="992" w:type="dxa"/>
          </w:tcPr>
          <w:p w:rsidR="00AA219B" w:rsidRDefault="00AA219B" w:rsidP="0058002B">
            <w:pPr>
              <w:spacing w:before="100" w:beforeAutospacing="1" w:after="100" w:afterAutospacing="1"/>
            </w:pPr>
            <w:r>
              <w:t>7.1.3.</w:t>
            </w:r>
          </w:p>
        </w:tc>
        <w:tc>
          <w:tcPr>
            <w:tcW w:w="4093" w:type="dxa"/>
          </w:tcPr>
          <w:p w:rsidR="00AA219B" w:rsidRDefault="00AA219B" w:rsidP="0058002B">
            <w:pPr>
              <w:spacing w:before="100" w:beforeAutospacing="1" w:after="100" w:afterAutospacing="1"/>
            </w:pPr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застройщика</w:t>
            </w:r>
          </w:p>
        </w:tc>
        <w:tc>
          <w:tcPr>
            <w:tcW w:w="2393" w:type="dxa"/>
          </w:tcPr>
          <w:p w:rsidR="00AA219B" w:rsidRDefault="00AA219B" w:rsidP="0058002B">
            <w:pPr>
              <w:spacing w:before="100" w:beforeAutospacing="1" w:after="100" w:afterAutospacing="1"/>
            </w:pPr>
            <w:r>
              <w:t>отсутствуют</w:t>
            </w:r>
          </w:p>
        </w:tc>
      </w:tr>
      <w:tr w:rsidR="00AA219B" w:rsidTr="002F557B">
        <w:trPr>
          <w:trHeight w:val="229"/>
        </w:trPr>
        <w:tc>
          <w:tcPr>
            <w:tcW w:w="2093" w:type="dxa"/>
            <w:vMerge/>
          </w:tcPr>
          <w:p w:rsidR="00AA219B" w:rsidRDefault="00AA219B" w:rsidP="0058002B">
            <w:pPr>
              <w:spacing w:before="100" w:beforeAutospacing="1" w:after="100" w:afterAutospacing="1"/>
            </w:pPr>
          </w:p>
        </w:tc>
        <w:tc>
          <w:tcPr>
            <w:tcW w:w="992" w:type="dxa"/>
          </w:tcPr>
          <w:p w:rsidR="00AA219B" w:rsidRDefault="00AA219B" w:rsidP="0058002B">
            <w:pPr>
              <w:spacing w:before="100" w:beforeAutospacing="1" w:after="100" w:afterAutospacing="1"/>
            </w:pPr>
            <w:r>
              <w:t>7.1.4.</w:t>
            </w:r>
          </w:p>
        </w:tc>
        <w:tc>
          <w:tcPr>
            <w:tcW w:w="4093" w:type="dxa"/>
          </w:tcPr>
          <w:p w:rsidR="00AA219B" w:rsidRDefault="00AA219B" w:rsidP="0058002B">
            <w:pPr>
              <w:spacing w:before="100" w:beforeAutospacing="1" w:after="100" w:afterAutospacing="1"/>
            </w:pPr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арбитражного суда о приостановлении деятельности в качестве меры административного наказания юридического лица - застройщика</w:t>
            </w:r>
          </w:p>
        </w:tc>
        <w:tc>
          <w:tcPr>
            <w:tcW w:w="2393" w:type="dxa"/>
          </w:tcPr>
          <w:p w:rsidR="00AA219B" w:rsidRDefault="00AA219B" w:rsidP="0058002B">
            <w:pPr>
              <w:spacing w:before="100" w:beforeAutospacing="1" w:after="100" w:afterAutospacing="1"/>
            </w:pPr>
            <w:r>
              <w:t>отсутствуют</w:t>
            </w:r>
          </w:p>
        </w:tc>
      </w:tr>
      <w:tr w:rsidR="00AA219B" w:rsidTr="002F557B">
        <w:trPr>
          <w:trHeight w:val="228"/>
        </w:trPr>
        <w:tc>
          <w:tcPr>
            <w:tcW w:w="2093" w:type="dxa"/>
            <w:vMerge/>
          </w:tcPr>
          <w:p w:rsidR="00AA219B" w:rsidRDefault="00AA219B" w:rsidP="0058002B">
            <w:pPr>
              <w:spacing w:before="100" w:beforeAutospacing="1" w:after="100" w:afterAutospacing="1"/>
            </w:pPr>
          </w:p>
        </w:tc>
        <w:tc>
          <w:tcPr>
            <w:tcW w:w="992" w:type="dxa"/>
          </w:tcPr>
          <w:p w:rsidR="00AA219B" w:rsidRDefault="00AA219B" w:rsidP="0058002B">
            <w:pPr>
              <w:spacing w:before="100" w:beforeAutospacing="1" w:after="100" w:afterAutospacing="1"/>
            </w:pPr>
            <w:r>
              <w:t>7.1.5.</w:t>
            </w:r>
          </w:p>
        </w:tc>
        <w:tc>
          <w:tcPr>
            <w:tcW w:w="4093" w:type="dxa"/>
          </w:tcPr>
          <w:p w:rsidR="00AA219B" w:rsidRDefault="00AA219B" w:rsidP="0058002B">
            <w:pPr>
              <w:spacing w:before="100" w:beforeAutospacing="1" w:after="100" w:afterAutospacing="1"/>
            </w:pPr>
            <w:proofErr w:type="gramStart"/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реестре недобросовестных поставщиков, ведение которого </w:t>
            </w:r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</w:t>
            </w:r>
            <w:proofErr w:type="gramEnd"/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</w:p>
        </w:tc>
        <w:tc>
          <w:tcPr>
            <w:tcW w:w="2393" w:type="dxa"/>
          </w:tcPr>
          <w:p w:rsidR="00AA219B" w:rsidRDefault="00AA219B" w:rsidP="0058002B">
            <w:pPr>
              <w:spacing w:before="100" w:beforeAutospacing="1" w:after="100" w:afterAutospacing="1"/>
            </w:pPr>
            <w:r>
              <w:lastRenderedPageBreak/>
              <w:t>отсутствуют</w:t>
            </w:r>
          </w:p>
        </w:tc>
      </w:tr>
      <w:tr w:rsidR="00AA219B" w:rsidTr="002F557B">
        <w:trPr>
          <w:trHeight w:val="8483"/>
        </w:trPr>
        <w:tc>
          <w:tcPr>
            <w:tcW w:w="2093" w:type="dxa"/>
            <w:vMerge/>
          </w:tcPr>
          <w:p w:rsidR="00AA219B" w:rsidRDefault="00AA219B" w:rsidP="0058002B">
            <w:pPr>
              <w:spacing w:before="100" w:beforeAutospacing="1" w:after="100" w:afterAutospacing="1"/>
            </w:pPr>
          </w:p>
        </w:tc>
        <w:tc>
          <w:tcPr>
            <w:tcW w:w="992" w:type="dxa"/>
          </w:tcPr>
          <w:p w:rsidR="00AA219B" w:rsidRDefault="00AA219B" w:rsidP="0058002B">
            <w:pPr>
              <w:spacing w:before="100" w:beforeAutospacing="1" w:after="100" w:afterAutospacing="1"/>
            </w:pPr>
            <w:r>
              <w:t>7.1.6.</w:t>
            </w:r>
          </w:p>
        </w:tc>
        <w:tc>
          <w:tcPr>
            <w:tcW w:w="4093" w:type="dxa"/>
          </w:tcPr>
          <w:p w:rsidR="00AA219B" w:rsidRDefault="00AA219B" w:rsidP="0058002B">
            <w:pPr>
              <w:spacing w:before="100" w:beforeAutospacing="1" w:after="100" w:afterAutospacing="1"/>
            </w:pPr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реестре недобросовестных поставщиков (подрядчиков, исполнителей), </w:t>
            </w:r>
            <w:proofErr w:type="gramStart"/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</w:t>
            </w:r>
            <w:proofErr w:type="gramEnd"/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</w:p>
        </w:tc>
        <w:tc>
          <w:tcPr>
            <w:tcW w:w="2393" w:type="dxa"/>
          </w:tcPr>
          <w:p w:rsidR="00AA219B" w:rsidRDefault="00AA219B" w:rsidP="0058002B">
            <w:pPr>
              <w:spacing w:before="100" w:beforeAutospacing="1" w:after="100" w:afterAutospacing="1"/>
            </w:pPr>
            <w:r>
              <w:t>отсутствует</w:t>
            </w:r>
          </w:p>
        </w:tc>
      </w:tr>
      <w:tr w:rsidR="00AA219B" w:rsidTr="002F557B">
        <w:trPr>
          <w:trHeight w:val="285"/>
        </w:trPr>
        <w:tc>
          <w:tcPr>
            <w:tcW w:w="2093" w:type="dxa"/>
            <w:vMerge/>
          </w:tcPr>
          <w:p w:rsidR="00AA219B" w:rsidRDefault="00AA219B" w:rsidP="0058002B">
            <w:pPr>
              <w:spacing w:before="100" w:beforeAutospacing="1" w:after="100" w:afterAutospacing="1"/>
            </w:pPr>
          </w:p>
        </w:tc>
        <w:tc>
          <w:tcPr>
            <w:tcW w:w="992" w:type="dxa"/>
          </w:tcPr>
          <w:p w:rsidR="00AA219B" w:rsidRDefault="00AA219B" w:rsidP="0058002B">
            <w:pPr>
              <w:spacing w:before="100" w:beforeAutospacing="1" w:after="100" w:afterAutospacing="1"/>
            </w:pPr>
            <w:r>
              <w:t>7.1.7.</w:t>
            </w:r>
          </w:p>
        </w:tc>
        <w:tc>
          <w:tcPr>
            <w:tcW w:w="4093" w:type="dxa"/>
          </w:tcPr>
          <w:p w:rsidR="00AA219B" w:rsidRPr="0058002B" w:rsidRDefault="00AA219B" w:rsidP="005800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застройщике (в том числе о лице, исполняющем функции единоличного исполнительного органа юридического лица)</w:t>
            </w:r>
            <w:proofErr w:type="gramEnd"/>
          </w:p>
        </w:tc>
        <w:tc>
          <w:tcPr>
            <w:tcW w:w="2393" w:type="dxa"/>
          </w:tcPr>
          <w:p w:rsidR="00AA219B" w:rsidRDefault="000F0BDE" w:rsidP="0058002B">
            <w:pPr>
              <w:spacing w:before="100" w:beforeAutospacing="1" w:after="100" w:afterAutospacing="1"/>
            </w:pPr>
            <w:r>
              <w:t>отсутствуют</w:t>
            </w:r>
          </w:p>
        </w:tc>
      </w:tr>
      <w:tr w:rsidR="00AA219B" w:rsidTr="002F557B">
        <w:trPr>
          <w:trHeight w:val="200"/>
        </w:trPr>
        <w:tc>
          <w:tcPr>
            <w:tcW w:w="2093" w:type="dxa"/>
            <w:vMerge/>
          </w:tcPr>
          <w:p w:rsidR="00AA219B" w:rsidRDefault="00AA219B" w:rsidP="0058002B">
            <w:pPr>
              <w:spacing w:before="100" w:beforeAutospacing="1" w:after="100" w:afterAutospacing="1"/>
            </w:pPr>
          </w:p>
        </w:tc>
        <w:tc>
          <w:tcPr>
            <w:tcW w:w="992" w:type="dxa"/>
          </w:tcPr>
          <w:p w:rsidR="00AA219B" w:rsidRDefault="000F0BDE" w:rsidP="0058002B">
            <w:pPr>
              <w:spacing w:before="100" w:beforeAutospacing="1" w:after="100" w:afterAutospacing="1"/>
            </w:pPr>
            <w:r>
              <w:t>7.1.8.</w:t>
            </w:r>
          </w:p>
        </w:tc>
        <w:tc>
          <w:tcPr>
            <w:tcW w:w="4093" w:type="dxa"/>
          </w:tcPr>
          <w:p w:rsidR="00AA219B" w:rsidRPr="0058002B" w:rsidRDefault="00AA219B" w:rsidP="00AA2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F0BDE"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Недоимка по налогам, сборам, задолженность по иным обязательным платежам в бюджеты бюджетной системы Российской </w:t>
            </w:r>
            <w:r w:rsidR="000F0BDE"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</w:t>
            </w:r>
            <w:proofErr w:type="gramEnd"/>
            <w:r w:rsidR="000F0BDE"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F0BDE"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застройщика</w:t>
            </w:r>
            <w:proofErr w:type="gramEnd"/>
          </w:p>
        </w:tc>
        <w:tc>
          <w:tcPr>
            <w:tcW w:w="2393" w:type="dxa"/>
          </w:tcPr>
          <w:p w:rsidR="00AA219B" w:rsidRDefault="00AA219B" w:rsidP="0058002B">
            <w:pPr>
              <w:spacing w:before="100" w:beforeAutospacing="1" w:after="100" w:afterAutospacing="1"/>
            </w:pPr>
          </w:p>
        </w:tc>
      </w:tr>
      <w:tr w:rsidR="00AA219B" w:rsidTr="002F557B">
        <w:trPr>
          <w:trHeight w:val="157"/>
        </w:trPr>
        <w:tc>
          <w:tcPr>
            <w:tcW w:w="2093" w:type="dxa"/>
            <w:vMerge/>
          </w:tcPr>
          <w:p w:rsidR="00AA219B" w:rsidRDefault="00AA219B" w:rsidP="0058002B">
            <w:pPr>
              <w:spacing w:before="100" w:beforeAutospacing="1" w:after="100" w:afterAutospacing="1"/>
            </w:pPr>
          </w:p>
        </w:tc>
        <w:tc>
          <w:tcPr>
            <w:tcW w:w="992" w:type="dxa"/>
          </w:tcPr>
          <w:p w:rsidR="00AA219B" w:rsidRDefault="00403A22" w:rsidP="0058002B">
            <w:pPr>
              <w:spacing w:before="100" w:beforeAutospacing="1" w:after="100" w:afterAutospacing="1"/>
            </w:pPr>
            <w:r>
              <w:t>7.1.9.</w:t>
            </w:r>
          </w:p>
        </w:tc>
        <w:tc>
          <w:tcPr>
            <w:tcW w:w="4093" w:type="dxa"/>
          </w:tcPr>
          <w:p w:rsidR="00AA219B" w:rsidRPr="0058002B" w:rsidRDefault="00403A22" w:rsidP="005800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об обжаловании указанных в пункте 7.1.8 недоимки, задолженности застройщиков в установленном порядке</w:t>
            </w:r>
          </w:p>
        </w:tc>
        <w:tc>
          <w:tcPr>
            <w:tcW w:w="2393" w:type="dxa"/>
          </w:tcPr>
          <w:p w:rsidR="00AA219B" w:rsidRDefault="00403A22" w:rsidP="0058002B">
            <w:pPr>
              <w:spacing w:before="100" w:beforeAutospacing="1" w:after="100" w:afterAutospacing="1"/>
            </w:pPr>
            <w:r>
              <w:t>отсутствует</w:t>
            </w:r>
          </w:p>
        </w:tc>
      </w:tr>
      <w:tr w:rsidR="00AA219B" w:rsidTr="002F557B">
        <w:trPr>
          <w:trHeight w:val="77"/>
        </w:trPr>
        <w:tc>
          <w:tcPr>
            <w:tcW w:w="2093" w:type="dxa"/>
            <w:vMerge/>
          </w:tcPr>
          <w:p w:rsidR="00AA219B" w:rsidRDefault="00AA219B" w:rsidP="0058002B">
            <w:pPr>
              <w:spacing w:before="100" w:beforeAutospacing="1" w:after="100" w:afterAutospacing="1"/>
            </w:pPr>
          </w:p>
        </w:tc>
        <w:tc>
          <w:tcPr>
            <w:tcW w:w="992" w:type="dxa"/>
          </w:tcPr>
          <w:p w:rsidR="00AA219B" w:rsidRDefault="00403A22" w:rsidP="0058002B">
            <w:pPr>
              <w:spacing w:before="100" w:beforeAutospacing="1" w:after="100" w:afterAutospacing="1"/>
            </w:pPr>
            <w:r>
              <w:t>7.1.10.</w:t>
            </w:r>
          </w:p>
        </w:tc>
        <w:tc>
          <w:tcPr>
            <w:tcW w:w="4093" w:type="dxa"/>
          </w:tcPr>
          <w:p w:rsidR="00AA219B" w:rsidRPr="0058002B" w:rsidRDefault="00403A22" w:rsidP="005800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по указанному в пункте 7.1.9 заявлению на дату направления проектной декларации в уполномоченный орган исполнительной власти субъекта Российской Федерации</w:t>
            </w:r>
          </w:p>
        </w:tc>
        <w:tc>
          <w:tcPr>
            <w:tcW w:w="2393" w:type="dxa"/>
          </w:tcPr>
          <w:p w:rsidR="00AA219B" w:rsidRDefault="00403A22" w:rsidP="0058002B">
            <w:pPr>
              <w:spacing w:before="100" w:beforeAutospacing="1" w:after="100" w:afterAutospacing="1"/>
            </w:pPr>
            <w:r>
              <w:t>отсутствует</w:t>
            </w:r>
          </w:p>
        </w:tc>
      </w:tr>
      <w:tr w:rsidR="00AA219B" w:rsidTr="002F557B">
        <w:trPr>
          <w:trHeight w:val="185"/>
        </w:trPr>
        <w:tc>
          <w:tcPr>
            <w:tcW w:w="2093" w:type="dxa"/>
            <w:vMerge/>
          </w:tcPr>
          <w:p w:rsidR="00AA219B" w:rsidRDefault="00AA219B" w:rsidP="0058002B">
            <w:pPr>
              <w:spacing w:before="100" w:beforeAutospacing="1" w:after="100" w:afterAutospacing="1"/>
            </w:pPr>
          </w:p>
        </w:tc>
        <w:tc>
          <w:tcPr>
            <w:tcW w:w="992" w:type="dxa"/>
          </w:tcPr>
          <w:p w:rsidR="00AA219B" w:rsidRDefault="00356D75" w:rsidP="0058002B">
            <w:pPr>
              <w:spacing w:before="100" w:beforeAutospacing="1" w:after="100" w:afterAutospacing="1"/>
            </w:pPr>
            <w:r>
              <w:t>7.1.11.</w:t>
            </w:r>
          </w:p>
        </w:tc>
        <w:tc>
          <w:tcPr>
            <w:tcW w:w="4093" w:type="dxa"/>
          </w:tcPr>
          <w:p w:rsidR="00AA219B" w:rsidRPr="0058002B" w:rsidRDefault="00356D75" w:rsidP="005800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</w:t>
            </w:r>
            <w:proofErr w:type="gramEnd"/>
          </w:p>
        </w:tc>
        <w:tc>
          <w:tcPr>
            <w:tcW w:w="2393" w:type="dxa"/>
          </w:tcPr>
          <w:p w:rsidR="00AA219B" w:rsidRDefault="00356D75" w:rsidP="0058002B">
            <w:pPr>
              <w:spacing w:before="100" w:beforeAutospacing="1" w:after="100" w:afterAutospacing="1"/>
            </w:pPr>
            <w:r>
              <w:t>отсутствует</w:t>
            </w:r>
          </w:p>
        </w:tc>
      </w:tr>
      <w:tr w:rsidR="00AA219B" w:rsidTr="002F557B">
        <w:trPr>
          <w:trHeight w:val="119"/>
        </w:trPr>
        <w:tc>
          <w:tcPr>
            <w:tcW w:w="2093" w:type="dxa"/>
            <w:vMerge/>
          </w:tcPr>
          <w:p w:rsidR="00AA219B" w:rsidRDefault="00AA219B" w:rsidP="0058002B">
            <w:pPr>
              <w:spacing w:before="100" w:beforeAutospacing="1" w:after="100" w:afterAutospacing="1"/>
            </w:pPr>
          </w:p>
        </w:tc>
        <w:tc>
          <w:tcPr>
            <w:tcW w:w="992" w:type="dxa"/>
          </w:tcPr>
          <w:p w:rsidR="00AA219B" w:rsidRDefault="002C3A1C" w:rsidP="0058002B">
            <w:pPr>
              <w:spacing w:before="100" w:beforeAutospacing="1" w:after="100" w:afterAutospacing="1"/>
            </w:pPr>
            <w:r>
              <w:t>7.1.12.</w:t>
            </w:r>
          </w:p>
        </w:tc>
        <w:tc>
          <w:tcPr>
            <w:tcW w:w="4093" w:type="dxa"/>
          </w:tcPr>
          <w:p w:rsidR="00AA219B" w:rsidRPr="0058002B" w:rsidRDefault="002C3A1C" w:rsidP="005800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Наказания в виде лишения права занимать определенные должности или заниматься определенной </w:t>
            </w:r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</w:t>
            </w:r>
            <w:proofErr w:type="gramEnd"/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оказании</w:t>
            </w:r>
            <w:proofErr w:type="gramEnd"/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 по ведению бухгалтерского учета застройщика</w:t>
            </w:r>
          </w:p>
        </w:tc>
        <w:tc>
          <w:tcPr>
            <w:tcW w:w="2393" w:type="dxa"/>
          </w:tcPr>
          <w:p w:rsidR="00AA219B" w:rsidRDefault="002C3A1C" w:rsidP="0058002B">
            <w:pPr>
              <w:spacing w:before="100" w:beforeAutospacing="1" w:after="100" w:afterAutospacing="1"/>
            </w:pPr>
            <w:r>
              <w:lastRenderedPageBreak/>
              <w:t>Не применялись</w:t>
            </w:r>
          </w:p>
        </w:tc>
      </w:tr>
      <w:tr w:rsidR="00C96C68" w:rsidTr="002F557B">
        <w:tc>
          <w:tcPr>
            <w:tcW w:w="2093" w:type="dxa"/>
          </w:tcPr>
          <w:p w:rsidR="00C96C68" w:rsidRDefault="0067035E" w:rsidP="0058002B">
            <w:pPr>
              <w:spacing w:before="100" w:beforeAutospacing="1" w:after="100" w:afterAutospacing="1"/>
            </w:pPr>
            <w:r w:rsidRPr="00580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7.2. О соответствии заключивших с застройщиком договор поручительства юридических лиц требованиям, установленным </w:t>
            </w:r>
            <w:hyperlink r:id="rId9" w:history="1">
              <w:r w:rsidRPr="005800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частью 3 статьи 15.3 Федерального закона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  </w:r>
              <w:r w:rsidRPr="0058002B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ru-RU"/>
                </w:rPr>
                <mc:AlternateContent>
                  <mc:Choice Requires="wps">
                    <w:drawing>
                      <wp:inline distT="0" distB="0" distL="0" distR="0" wp14:anchorId="3D7412A8" wp14:editId="28FC907F">
                        <wp:extent cx="163195" cy="217170"/>
                        <wp:effectExtent l="0" t="0" r="0" b="0"/>
                        <wp:docPr id="181" name="AutoShape 55" descr="Об утверждении формы проектной декларации (с изменениями на 31 августа 2018 года)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163195" cy="2171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>
                    <w:pict>
                      <v:rect id="AutoShape 55" o:spid="_x0000_s1026" alt="Описание: Об утверждении формы проектной декларации (с изменениями на 31 августа 2018 года)" href="http://docs.cntd.ru/document/901919587" style="width:12.85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" o:button="t" filled="f" stroked="f">
                        <v:fill o:detectmouseclick="t"/>
                        <o:lock v:ext="edit" aspectratio="t"/>
                        <w10:anchorlock/>
                      </v:rect>
                    </w:pict>
                  </mc:Fallback>
                </mc:AlternateContent>
              </w:r>
            </w:hyperlink>
          </w:p>
        </w:tc>
        <w:tc>
          <w:tcPr>
            <w:tcW w:w="992" w:type="dxa"/>
          </w:tcPr>
          <w:p w:rsidR="00C96C68" w:rsidRDefault="00C96C68" w:rsidP="0058002B">
            <w:pPr>
              <w:spacing w:before="100" w:beforeAutospacing="1" w:after="100" w:afterAutospacing="1"/>
            </w:pPr>
          </w:p>
        </w:tc>
        <w:tc>
          <w:tcPr>
            <w:tcW w:w="4093" w:type="dxa"/>
          </w:tcPr>
          <w:p w:rsidR="00C96C68" w:rsidRDefault="00C96C68" w:rsidP="0058002B">
            <w:pPr>
              <w:spacing w:before="100" w:beforeAutospacing="1" w:after="100" w:afterAutospacing="1"/>
            </w:pPr>
          </w:p>
        </w:tc>
        <w:tc>
          <w:tcPr>
            <w:tcW w:w="2393" w:type="dxa"/>
          </w:tcPr>
          <w:p w:rsidR="00C96C68" w:rsidRDefault="00573708" w:rsidP="0058002B">
            <w:pPr>
              <w:spacing w:before="100" w:beforeAutospacing="1" w:after="100" w:afterAutospacing="1"/>
            </w:pPr>
            <w:r>
              <w:t>Не применялись</w:t>
            </w:r>
          </w:p>
        </w:tc>
      </w:tr>
    </w:tbl>
    <w:p w:rsidR="0058002B" w:rsidRPr="0058002B" w:rsidRDefault="0058002B" w:rsidP="00580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02B" w:rsidRPr="0058002B" w:rsidRDefault="0058002B" w:rsidP="00580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02B" w:rsidRPr="0058002B" w:rsidRDefault="0058002B" w:rsidP="0058002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0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8. Иная, не противоречащая законодательству Российской Федерации информация о застройщике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0"/>
        <w:gridCol w:w="956"/>
        <w:gridCol w:w="4219"/>
      </w:tblGrid>
      <w:tr w:rsidR="0058002B" w:rsidRPr="0058002B" w:rsidTr="0058002B">
        <w:trPr>
          <w:trHeight w:val="15"/>
          <w:tblCellSpacing w:w="15" w:type="dxa"/>
        </w:trPr>
        <w:tc>
          <w:tcPr>
            <w:tcW w:w="4990" w:type="dxa"/>
            <w:vAlign w:val="center"/>
            <w:hideMark/>
          </w:tcPr>
          <w:p w:rsidR="0058002B" w:rsidRPr="0058002B" w:rsidRDefault="0058002B" w:rsidP="0058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58002B" w:rsidRPr="0058002B" w:rsidRDefault="0058002B" w:rsidP="0058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59" w:type="dxa"/>
            <w:vAlign w:val="center"/>
            <w:hideMark/>
          </w:tcPr>
          <w:p w:rsidR="0058002B" w:rsidRPr="0058002B" w:rsidRDefault="0058002B" w:rsidP="0058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8002B" w:rsidRPr="0058002B" w:rsidTr="0058002B">
        <w:trPr>
          <w:tblCellSpacing w:w="15" w:type="dxa"/>
        </w:trPr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8002B" w:rsidRPr="0058002B" w:rsidRDefault="0058002B" w:rsidP="0058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02B" w:rsidRPr="0058002B" w:rsidTr="0058002B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8002B" w:rsidRPr="0058002B" w:rsidRDefault="0058002B" w:rsidP="00580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8.1. Иная информация о застройщике</w:t>
            </w:r>
            <w:r w:rsidRPr="005800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4E95364" wp14:editId="2630E2B8">
                      <wp:extent cx="153670" cy="217170"/>
                      <wp:effectExtent l="0" t="0" r="0" b="0"/>
                      <wp:docPr id="107" name="AutoShape 74" descr="Об утверждении формы проектной декларации (с изменениями на 31 августа 2018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3670" cy="217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74" o:spid="_x0000_s1026" alt="Описание: Об утверждении формы проектной декларации (с изменениями на 31 августа 2018 года)" style="width:12.1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8002B" w:rsidRPr="0058002B" w:rsidRDefault="0058002B" w:rsidP="0058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8002B" w:rsidRPr="0058002B" w:rsidRDefault="0058002B" w:rsidP="0058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02B" w:rsidRPr="0058002B" w:rsidTr="0058002B">
        <w:trPr>
          <w:tblCellSpacing w:w="15" w:type="dxa"/>
        </w:trPr>
        <w:tc>
          <w:tcPr>
            <w:tcW w:w="1145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8002B" w:rsidRPr="0058002B" w:rsidRDefault="0058002B" w:rsidP="00580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002B" w:rsidRPr="0058002B" w:rsidRDefault="0058002B" w:rsidP="005800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00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проекте строительства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58002B" w:rsidRPr="0058002B" w:rsidTr="0058002B">
        <w:trPr>
          <w:trHeight w:val="15"/>
          <w:tblCellSpacing w:w="15" w:type="dxa"/>
        </w:trPr>
        <w:tc>
          <w:tcPr>
            <w:tcW w:w="11458" w:type="dxa"/>
            <w:vAlign w:val="center"/>
            <w:hideMark/>
          </w:tcPr>
          <w:p w:rsidR="0058002B" w:rsidRPr="0058002B" w:rsidRDefault="0058002B" w:rsidP="0058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8002B" w:rsidRPr="0058002B" w:rsidTr="0058002B">
        <w:trPr>
          <w:tblCellSpacing w:w="15" w:type="dxa"/>
        </w:trPr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8002B" w:rsidRPr="0058002B" w:rsidRDefault="0058002B" w:rsidP="0058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02B" w:rsidRPr="0058002B" w:rsidTr="0058002B">
        <w:trPr>
          <w:tblCellSpacing w:w="15" w:type="dxa"/>
        </w:trPr>
        <w:tc>
          <w:tcPr>
            <w:tcW w:w="114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8002B" w:rsidRPr="0058002B" w:rsidRDefault="00C8010A" w:rsidP="00580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ПРИЛАГАЕТСЯ Проект в электронной версии</w:t>
            </w:r>
          </w:p>
          <w:p w:rsidR="0058002B" w:rsidRPr="0058002B" w:rsidRDefault="0058002B" w:rsidP="00C80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07A744A" wp14:editId="74CBEB49">
                      <wp:extent cx="163195" cy="217170"/>
                      <wp:effectExtent l="0" t="0" r="0" b="0"/>
                      <wp:docPr id="105" name="AutoShape 76" descr="Об утверждении формы проектной декларации (с изменениями на 31 августа 2018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3195" cy="217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76" o:spid="_x0000_s1026" alt="Описание: Об утверждении формы проектной декларации (с изменениями на 31 августа 2018 года)" style="width:12.85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58002B" w:rsidRDefault="0058002B" w:rsidP="0058002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0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9. О видах строящихся (создаваемых) в рамках проекта строительства объектов капитального строительства, их местоположении и основных характеристиках, сумме общей площади всех жилых и нежилых помещений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"/>
        <w:gridCol w:w="4005"/>
        <w:gridCol w:w="205"/>
        <w:gridCol w:w="746"/>
        <w:gridCol w:w="300"/>
        <w:gridCol w:w="4094"/>
        <w:gridCol w:w="677"/>
        <w:gridCol w:w="5280"/>
      </w:tblGrid>
      <w:tr w:rsidR="00624333" w:rsidRPr="00624333" w:rsidTr="00624333">
        <w:trPr>
          <w:gridBefore w:val="1"/>
          <w:wBefore w:w="35" w:type="dxa"/>
          <w:trHeight w:hRule="exact" w:val="1080"/>
        </w:trPr>
        <w:tc>
          <w:tcPr>
            <w:tcW w:w="42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333" w:rsidRPr="00624333" w:rsidRDefault="00624333" w:rsidP="00624333">
            <w:pPr>
              <w:widowControl w:val="0"/>
              <w:spacing w:after="0" w:line="33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243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9.1. О количестве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333" w:rsidRPr="00624333" w:rsidRDefault="00624333" w:rsidP="00624333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243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9.1.1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333" w:rsidRPr="00624333" w:rsidRDefault="00624333" w:rsidP="00624333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2433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333" w:rsidRPr="00624333" w:rsidRDefault="00624333" w:rsidP="00624333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2433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624333" w:rsidRPr="00624333" w:rsidTr="00624333">
        <w:trPr>
          <w:gridBefore w:val="1"/>
          <w:wBefore w:w="35" w:type="dxa"/>
          <w:trHeight w:hRule="exact" w:val="1201"/>
        </w:trPr>
        <w:tc>
          <w:tcPr>
            <w:tcW w:w="421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24333" w:rsidRPr="00624333" w:rsidRDefault="00624333" w:rsidP="0062433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333" w:rsidRPr="00624333" w:rsidRDefault="00624333" w:rsidP="00624333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243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9.1.2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333" w:rsidRPr="00624333" w:rsidRDefault="00624333" w:rsidP="00624333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2433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Обоснование строительства нескольких объектов капитального строительства в пределах одного разрешения на строительство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333" w:rsidRPr="00624333" w:rsidRDefault="00624333" w:rsidP="00624333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2433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отсутствует</w:t>
            </w:r>
          </w:p>
        </w:tc>
      </w:tr>
      <w:tr w:rsidR="00624333" w:rsidRPr="00624333" w:rsidTr="00624333">
        <w:trPr>
          <w:gridBefore w:val="1"/>
          <w:wBefore w:w="35" w:type="dxa"/>
          <w:trHeight w:hRule="exact" w:val="758"/>
        </w:trPr>
        <w:tc>
          <w:tcPr>
            <w:tcW w:w="42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333" w:rsidRPr="00624333" w:rsidRDefault="00624333" w:rsidP="00624333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243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9.2. О </w:t>
            </w:r>
            <w:proofErr w:type="gramStart"/>
            <w:r w:rsidRPr="006243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видах</w:t>
            </w:r>
            <w:proofErr w:type="gramEnd"/>
            <w:r w:rsidRPr="006243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строящихся в рамках проекта строительства объектов капитального строительства, их местоположении и основных характеристиках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333" w:rsidRPr="00624333" w:rsidRDefault="00624333" w:rsidP="00624333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243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9.2.1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333" w:rsidRPr="00624333" w:rsidRDefault="00624333" w:rsidP="00624333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2433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Вид строящегося (создаваемого) объекта капитального строительства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333" w:rsidRPr="00624333" w:rsidRDefault="00624333" w:rsidP="0062433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2433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Многоквартирный дом</w:t>
            </w:r>
          </w:p>
        </w:tc>
      </w:tr>
      <w:tr w:rsidR="00624333" w:rsidRPr="00624333" w:rsidTr="00624333">
        <w:trPr>
          <w:gridBefore w:val="1"/>
          <w:wBefore w:w="35" w:type="dxa"/>
          <w:trHeight w:hRule="exact" w:val="437"/>
        </w:trPr>
        <w:tc>
          <w:tcPr>
            <w:tcW w:w="421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24333" w:rsidRPr="00624333" w:rsidRDefault="00624333" w:rsidP="0062433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333" w:rsidRPr="00624333" w:rsidRDefault="00624333" w:rsidP="00624333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243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9.2.2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333" w:rsidRPr="00624333" w:rsidRDefault="00624333" w:rsidP="00624333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2433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Субъект Российской Федерации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333" w:rsidRPr="00624333" w:rsidRDefault="00624333" w:rsidP="0062433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2433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Ярославская область </w:t>
            </w:r>
          </w:p>
        </w:tc>
      </w:tr>
      <w:tr w:rsidR="00624333" w:rsidRPr="00624333" w:rsidTr="00624333">
        <w:trPr>
          <w:gridBefore w:val="1"/>
          <w:wBefore w:w="35" w:type="dxa"/>
          <w:trHeight w:hRule="exact" w:val="437"/>
        </w:trPr>
        <w:tc>
          <w:tcPr>
            <w:tcW w:w="421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24333" w:rsidRPr="00624333" w:rsidRDefault="00624333" w:rsidP="0062433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333" w:rsidRPr="00624333" w:rsidRDefault="00624333" w:rsidP="00624333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243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9.2.3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333" w:rsidRPr="00624333" w:rsidRDefault="00624333" w:rsidP="00624333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2433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Район субъекта Российской Федерации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333" w:rsidRPr="00624333" w:rsidRDefault="00624333" w:rsidP="00624333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24333" w:rsidRPr="00624333" w:rsidTr="00624333">
        <w:trPr>
          <w:gridBefore w:val="1"/>
          <w:wBefore w:w="35" w:type="dxa"/>
          <w:trHeight w:hRule="exact" w:val="442"/>
        </w:trPr>
        <w:tc>
          <w:tcPr>
            <w:tcW w:w="421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24333" w:rsidRPr="00624333" w:rsidRDefault="00624333" w:rsidP="0062433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333" w:rsidRPr="00624333" w:rsidRDefault="00624333" w:rsidP="00624333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243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9.2.4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333" w:rsidRPr="00624333" w:rsidRDefault="00624333" w:rsidP="00624333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2433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Вид населенного пункта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333" w:rsidRPr="00624333" w:rsidRDefault="00624333" w:rsidP="0062433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2433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Город</w:t>
            </w:r>
          </w:p>
        </w:tc>
      </w:tr>
      <w:tr w:rsidR="00624333" w:rsidRPr="00624333" w:rsidTr="00624333">
        <w:trPr>
          <w:gridBefore w:val="1"/>
          <w:wBefore w:w="35" w:type="dxa"/>
          <w:trHeight w:hRule="exact" w:val="442"/>
        </w:trPr>
        <w:tc>
          <w:tcPr>
            <w:tcW w:w="421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24333" w:rsidRPr="00624333" w:rsidRDefault="00624333" w:rsidP="0062433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333" w:rsidRPr="00624333" w:rsidRDefault="00624333" w:rsidP="00624333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243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9.2.5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333" w:rsidRPr="00624333" w:rsidRDefault="00624333" w:rsidP="00624333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2433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Наименование населенного пункта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333" w:rsidRPr="00624333" w:rsidRDefault="00624333" w:rsidP="0062433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2433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Тутаев</w:t>
            </w:r>
          </w:p>
        </w:tc>
      </w:tr>
      <w:tr w:rsidR="00624333" w:rsidRPr="00624333" w:rsidTr="00624333">
        <w:trPr>
          <w:gridBefore w:val="1"/>
          <w:wBefore w:w="35" w:type="dxa"/>
          <w:trHeight w:hRule="exact" w:val="437"/>
        </w:trPr>
        <w:tc>
          <w:tcPr>
            <w:tcW w:w="421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24333" w:rsidRPr="00624333" w:rsidRDefault="00624333" w:rsidP="0062433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333" w:rsidRPr="00624333" w:rsidRDefault="00624333" w:rsidP="00624333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243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9.2.6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333" w:rsidRPr="00624333" w:rsidRDefault="00624333" w:rsidP="00624333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2433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Округ в населенном пункте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333" w:rsidRPr="00624333" w:rsidRDefault="00624333" w:rsidP="0062433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624333" w:rsidRPr="00624333" w:rsidTr="00624333">
        <w:trPr>
          <w:gridBefore w:val="1"/>
          <w:wBefore w:w="35" w:type="dxa"/>
          <w:trHeight w:hRule="exact" w:val="442"/>
        </w:trPr>
        <w:tc>
          <w:tcPr>
            <w:tcW w:w="421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24333" w:rsidRPr="00624333" w:rsidRDefault="00624333" w:rsidP="0062433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333" w:rsidRPr="00624333" w:rsidRDefault="00624333" w:rsidP="00624333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243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9.2.7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333" w:rsidRPr="00624333" w:rsidRDefault="00624333" w:rsidP="00624333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2433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Район в населенном пункте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333" w:rsidRPr="00624333" w:rsidRDefault="00624333" w:rsidP="00624333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24333" w:rsidRPr="00624333" w:rsidTr="00624333">
        <w:trPr>
          <w:gridBefore w:val="1"/>
          <w:wBefore w:w="35" w:type="dxa"/>
          <w:trHeight w:hRule="exact" w:val="442"/>
        </w:trPr>
        <w:tc>
          <w:tcPr>
            <w:tcW w:w="421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24333" w:rsidRPr="00624333" w:rsidRDefault="00624333" w:rsidP="0062433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333" w:rsidRPr="00624333" w:rsidRDefault="00624333" w:rsidP="00624333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243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9.2.8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333" w:rsidRPr="00624333" w:rsidRDefault="00624333" w:rsidP="00624333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2433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Вид обозначения улицы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333" w:rsidRPr="00624333" w:rsidRDefault="00624333" w:rsidP="0062433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2433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Улица</w:t>
            </w:r>
          </w:p>
        </w:tc>
      </w:tr>
      <w:tr w:rsidR="00624333" w:rsidRPr="00624333" w:rsidTr="00624333">
        <w:trPr>
          <w:gridBefore w:val="1"/>
          <w:wBefore w:w="35" w:type="dxa"/>
          <w:trHeight w:hRule="exact" w:val="437"/>
        </w:trPr>
        <w:tc>
          <w:tcPr>
            <w:tcW w:w="421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24333" w:rsidRPr="00624333" w:rsidRDefault="00624333" w:rsidP="0062433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333" w:rsidRPr="00624333" w:rsidRDefault="00624333" w:rsidP="00624333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243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9.2.9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333" w:rsidRPr="00624333" w:rsidRDefault="00624333" w:rsidP="00624333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2433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Наименование улицы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333" w:rsidRPr="00624333" w:rsidRDefault="00624333" w:rsidP="0062433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2433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Дементьева</w:t>
            </w:r>
          </w:p>
        </w:tc>
      </w:tr>
      <w:tr w:rsidR="00624333" w:rsidRPr="00624333" w:rsidTr="00624333">
        <w:trPr>
          <w:gridBefore w:val="1"/>
          <w:wBefore w:w="35" w:type="dxa"/>
          <w:trHeight w:hRule="exact" w:val="446"/>
        </w:trPr>
        <w:tc>
          <w:tcPr>
            <w:tcW w:w="421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24333" w:rsidRPr="00624333" w:rsidRDefault="00624333" w:rsidP="0062433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333" w:rsidRPr="00624333" w:rsidRDefault="00624333" w:rsidP="00624333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243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9.2.10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333" w:rsidRPr="00624333" w:rsidRDefault="00624333" w:rsidP="00624333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2433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Дом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333" w:rsidRPr="00624333" w:rsidRDefault="00624333" w:rsidP="0062433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2433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17</w:t>
            </w:r>
          </w:p>
        </w:tc>
      </w:tr>
      <w:tr w:rsidR="00624333" w:rsidRPr="00624333" w:rsidTr="00624333">
        <w:trPr>
          <w:gridBefore w:val="1"/>
          <w:wBefore w:w="35" w:type="dxa"/>
          <w:trHeight w:hRule="exact" w:val="442"/>
        </w:trPr>
        <w:tc>
          <w:tcPr>
            <w:tcW w:w="421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24333" w:rsidRPr="00624333" w:rsidRDefault="00624333" w:rsidP="0062433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333" w:rsidRPr="00624333" w:rsidRDefault="00624333" w:rsidP="00624333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243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9.2.11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333" w:rsidRPr="00624333" w:rsidRDefault="00624333" w:rsidP="00624333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2433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Литера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333" w:rsidRPr="00624333" w:rsidRDefault="00624333" w:rsidP="0062433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2433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</w:t>
            </w:r>
          </w:p>
        </w:tc>
      </w:tr>
      <w:tr w:rsidR="00624333" w:rsidRPr="00624333" w:rsidTr="00624333">
        <w:trPr>
          <w:gridBefore w:val="1"/>
          <w:wBefore w:w="35" w:type="dxa"/>
          <w:trHeight w:hRule="exact" w:val="432"/>
        </w:trPr>
        <w:tc>
          <w:tcPr>
            <w:tcW w:w="421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24333" w:rsidRPr="00624333" w:rsidRDefault="00624333" w:rsidP="0062433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333" w:rsidRPr="00624333" w:rsidRDefault="00624333" w:rsidP="00624333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243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9.2.12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333" w:rsidRPr="00624333" w:rsidRDefault="00624333" w:rsidP="00624333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2433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Корпус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333" w:rsidRPr="00624333" w:rsidRDefault="00624333" w:rsidP="00624333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24333" w:rsidRPr="00624333" w:rsidTr="00624333">
        <w:trPr>
          <w:gridBefore w:val="1"/>
          <w:wBefore w:w="35" w:type="dxa"/>
          <w:trHeight w:hRule="exact" w:val="446"/>
        </w:trPr>
        <w:tc>
          <w:tcPr>
            <w:tcW w:w="421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4333" w:rsidRPr="00624333" w:rsidRDefault="00624333" w:rsidP="0062433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333" w:rsidRPr="00624333" w:rsidRDefault="00624333" w:rsidP="00624333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243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9.2.13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333" w:rsidRPr="00624333" w:rsidRDefault="00624333" w:rsidP="00624333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2433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Строение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333" w:rsidRPr="00624333" w:rsidRDefault="00624333" w:rsidP="00624333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8002B" w:rsidRPr="0058002B" w:rsidTr="00C8010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2"/>
          <w:wAfter w:w="5897" w:type="dxa"/>
          <w:trHeight w:val="15"/>
          <w:tblCellSpacing w:w="15" w:type="dxa"/>
        </w:trPr>
        <w:tc>
          <w:tcPr>
            <w:tcW w:w="4040" w:type="dxa"/>
            <w:gridSpan w:val="2"/>
            <w:vAlign w:val="center"/>
            <w:hideMark/>
          </w:tcPr>
          <w:p w:rsidR="0058002B" w:rsidRPr="0058002B" w:rsidRDefault="0058002B" w:rsidP="0058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51" w:type="dxa"/>
            <w:gridSpan w:val="2"/>
            <w:vAlign w:val="center"/>
            <w:hideMark/>
          </w:tcPr>
          <w:p w:rsidR="0058002B" w:rsidRPr="0058002B" w:rsidRDefault="0058002B" w:rsidP="0058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334" w:type="dxa"/>
            <w:gridSpan w:val="2"/>
            <w:vAlign w:val="center"/>
            <w:hideMark/>
          </w:tcPr>
          <w:p w:rsidR="0058002B" w:rsidRPr="0058002B" w:rsidRDefault="0058002B" w:rsidP="0058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8002B" w:rsidRPr="0058002B" w:rsidTr="00C8010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2"/>
          <w:wAfter w:w="5897" w:type="dxa"/>
          <w:tblCellSpacing w:w="15" w:type="dxa"/>
        </w:trPr>
        <w:tc>
          <w:tcPr>
            <w:tcW w:w="93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tbl>
            <w:tblPr>
              <w:tblOverlap w:val="never"/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210"/>
              <w:gridCol w:w="1046"/>
              <w:gridCol w:w="4771"/>
              <w:gridCol w:w="5280"/>
            </w:tblGrid>
            <w:tr w:rsidR="00624333" w:rsidTr="00624333">
              <w:trPr>
                <w:trHeight w:hRule="exact" w:val="437"/>
              </w:trPr>
              <w:tc>
                <w:tcPr>
                  <w:tcW w:w="4210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624333" w:rsidRDefault="00624333" w:rsidP="0062433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624333" w:rsidRDefault="00624333" w:rsidP="00624333">
                  <w:pPr>
                    <w:spacing w:line="220" w:lineRule="exact"/>
                  </w:pPr>
                  <w:r>
                    <w:rPr>
                      <w:rStyle w:val="2"/>
                      <w:rFonts w:eastAsiaTheme="minorHAnsi"/>
                    </w:rPr>
                    <w:t>9.2.14</w:t>
                  </w:r>
                </w:p>
              </w:tc>
              <w:tc>
                <w:tcPr>
                  <w:tcW w:w="477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624333" w:rsidRDefault="00624333" w:rsidP="00624333">
                  <w:pPr>
                    <w:spacing w:line="220" w:lineRule="exact"/>
                  </w:pPr>
                  <w:r>
                    <w:rPr>
                      <w:rStyle w:val="20"/>
                      <w:rFonts w:eastAsiaTheme="minorHAnsi"/>
                    </w:rPr>
                    <w:t>Владение</w:t>
                  </w:r>
                </w:p>
              </w:tc>
              <w:tc>
                <w:tcPr>
                  <w:tcW w:w="528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4333" w:rsidRDefault="00624333" w:rsidP="00624333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624333" w:rsidTr="00624333">
              <w:trPr>
                <w:trHeight w:hRule="exact" w:val="442"/>
              </w:trPr>
              <w:tc>
                <w:tcPr>
                  <w:tcW w:w="4210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:rsidR="00624333" w:rsidRDefault="00624333" w:rsidP="00624333"/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624333" w:rsidRDefault="00624333" w:rsidP="00624333">
                  <w:pPr>
                    <w:spacing w:line="220" w:lineRule="exact"/>
                  </w:pPr>
                  <w:r>
                    <w:rPr>
                      <w:rStyle w:val="2"/>
                      <w:rFonts w:eastAsiaTheme="minorHAnsi"/>
                    </w:rPr>
                    <w:t>9.2.15</w:t>
                  </w:r>
                </w:p>
              </w:tc>
              <w:tc>
                <w:tcPr>
                  <w:tcW w:w="477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624333" w:rsidRDefault="00624333" w:rsidP="00624333">
                  <w:pPr>
                    <w:spacing w:line="220" w:lineRule="exact"/>
                  </w:pPr>
                  <w:r>
                    <w:rPr>
                      <w:rStyle w:val="20"/>
                      <w:rFonts w:eastAsiaTheme="minorHAnsi"/>
                    </w:rPr>
                    <w:t>Блок-секция</w:t>
                  </w:r>
                </w:p>
              </w:tc>
              <w:tc>
                <w:tcPr>
                  <w:tcW w:w="528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4333" w:rsidRDefault="00624333" w:rsidP="00624333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624333" w:rsidTr="00624333">
              <w:trPr>
                <w:trHeight w:hRule="exact" w:val="442"/>
              </w:trPr>
              <w:tc>
                <w:tcPr>
                  <w:tcW w:w="4210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:rsidR="00624333" w:rsidRDefault="00624333" w:rsidP="00624333"/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624333" w:rsidRDefault="00624333" w:rsidP="00624333">
                  <w:pPr>
                    <w:spacing w:line="220" w:lineRule="exact"/>
                  </w:pPr>
                  <w:r>
                    <w:rPr>
                      <w:rStyle w:val="2"/>
                      <w:rFonts w:eastAsiaTheme="minorHAnsi"/>
                    </w:rPr>
                    <w:t>9.2.16</w:t>
                  </w:r>
                </w:p>
              </w:tc>
              <w:tc>
                <w:tcPr>
                  <w:tcW w:w="477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624333" w:rsidRDefault="00624333" w:rsidP="00624333">
                  <w:pPr>
                    <w:spacing w:line="220" w:lineRule="exact"/>
                  </w:pPr>
                  <w:r>
                    <w:rPr>
                      <w:rStyle w:val="20"/>
                      <w:rFonts w:eastAsiaTheme="minorHAnsi"/>
                    </w:rPr>
                    <w:t>Уточнение адреса</w:t>
                  </w:r>
                </w:p>
              </w:tc>
              <w:tc>
                <w:tcPr>
                  <w:tcW w:w="528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4333" w:rsidRDefault="00624333" w:rsidP="00624333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624333" w:rsidTr="00624333">
              <w:trPr>
                <w:trHeight w:hRule="exact" w:val="437"/>
              </w:trPr>
              <w:tc>
                <w:tcPr>
                  <w:tcW w:w="4210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:rsidR="00624333" w:rsidRDefault="00624333" w:rsidP="00624333"/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624333" w:rsidRDefault="00624333" w:rsidP="00624333">
                  <w:pPr>
                    <w:spacing w:line="220" w:lineRule="exact"/>
                  </w:pPr>
                  <w:r>
                    <w:rPr>
                      <w:rStyle w:val="2"/>
                      <w:rFonts w:eastAsiaTheme="minorHAnsi"/>
                    </w:rPr>
                    <w:t>9.2.17</w:t>
                  </w:r>
                </w:p>
              </w:tc>
              <w:tc>
                <w:tcPr>
                  <w:tcW w:w="477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624333" w:rsidRDefault="00624333" w:rsidP="00624333">
                  <w:pPr>
                    <w:spacing w:line="220" w:lineRule="exact"/>
                  </w:pPr>
                  <w:r>
                    <w:rPr>
                      <w:rStyle w:val="20"/>
                      <w:rFonts w:eastAsiaTheme="minorHAnsi"/>
                    </w:rPr>
                    <w:t>Назначение объекта</w:t>
                  </w:r>
                </w:p>
              </w:tc>
              <w:tc>
                <w:tcPr>
                  <w:tcW w:w="528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624333" w:rsidRDefault="00624333" w:rsidP="00624333">
                  <w:pPr>
                    <w:spacing w:line="220" w:lineRule="exact"/>
                  </w:pPr>
                  <w:r>
                    <w:rPr>
                      <w:rStyle w:val="20"/>
                      <w:rFonts w:eastAsiaTheme="minorHAnsi"/>
                    </w:rPr>
                    <w:t>Жилое</w:t>
                  </w:r>
                </w:p>
              </w:tc>
            </w:tr>
            <w:tr w:rsidR="00624333" w:rsidTr="00624333">
              <w:trPr>
                <w:trHeight w:hRule="exact" w:val="442"/>
              </w:trPr>
              <w:tc>
                <w:tcPr>
                  <w:tcW w:w="4210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:rsidR="00624333" w:rsidRDefault="00624333" w:rsidP="00624333"/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624333" w:rsidRDefault="00624333" w:rsidP="00624333">
                  <w:pPr>
                    <w:spacing w:line="220" w:lineRule="exact"/>
                  </w:pPr>
                  <w:r>
                    <w:rPr>
                      <w:rStyle w:val="2"/>
                      <w:rFonts w:eastAsiaTheme="minorHAnsi"/>
                    </w:rPr>
                    <w:t>9.2.18</w:t>
                  </w:r>
                </w:p>
              </w:tc>
              <w:tc>
                <w:tcPr>
                  <w:tcW w:w="477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624333" w:rsidRDefault="00624333" w:rsidP="00624333">
                  <w:pPr>
                    <w:spacing w:line="220" w:lineRule="exact"/>
                  </w:pPr>
                  <w:r>
                    <w:rPr>
                      <w:rStyle w:val="20"/>
                      <w:rFonts w:eastAsiaTheme="minorHAnsi"/>
                    </w:rPr>
                    <w:t>Минимальное количество этажей в объекте</w:t>
                  </w:r>
                </w:p>
              </w:tc>
              <w:tc>
                <w:tcPr>
                  <w:tcW w:w="528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624333" w:rsidRDefault="00624333" w:rsidP="00624333">
                  <w:pPr>
                    <w:spacing w:line="220" w:lineRule="exact"/>
                  </w:pPr>
                  <w:r>
                    <w:rPr>
                      <w:rStyle w:val="20"/>
                      <w:rFonts w:eastAsiaTheme="minorHAnsi"/>
                    </w:rPr>
                    <w:t>3</w:t>
                  </w:r>
                </w:p>
              </w:tc>
            </w:tr>
            <w:tr w:rsidR="00624333" w:rsidTr="00624333">
              <w:trPr>
                <w:trHeight w:hRule="exact" w:val="442"/>
              </w:trPr>
              <w:tc>
                <w:tcPr>
                  <w:tcW w:w="4210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:rsidR="00624333" w:rsidRDefault="00624333" w:rsidP="00624333"/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624333" w:rsidRDefault="00624333" w:rsidP="00624333">
                  <w:pPr>
                    <w:spacing w:line="220" w:lineRule="exact"/>
                  </w:pPr>
                  <w:r>
                    <w:rPr>
                      <w:rStyle w:val="2"/>
                      <w:rFonts w:eastAsiaTheme="minorHAnsi"/>
                    </w:rPr>
                    <w:t>9.2.19</w:t>
                  </w:r>
                </w:p>
              </w:tc>
              <w:tc>
                <w:tcPr>
                  <w:tcW w:w="477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624333" w:rsidRDefault="00624333" w:rsidP="00624333">
                  <w:pPr>
                    <w:spacing w:line="220" w:lineRule="exact"/>
                  </w:pPr>
                  <w:r>
                    <w:rPr>
                      <w:rStyle w:val="20"/>
                      <w:rFonts w:eastAsiaTheme="minorHAnsi"/>
                    </w:rPr>
                    <w:t>Максимальное количество этажей в объекте</w:t>
                  </w:r>
                </w:p>
              </w:tc>
              <w:tc>
                <w:tcPr>
                  <w:tcW w:w="528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624333" w:rsidRDefault="00624333" w:rsidP="00624333">
                  <w:pPr>
                    <w:spacing w:line="220" w:lineRule="exact"/>
                  </w:pPr>
                  <w:r>
                    <w:rPr>
                      <w:rStyle w:val="20"/>
                      <w:rFonts w:eastAsiaTheme="minorHAnsi"/>
                    </w:rPr>
                    <w:t>3</w:t>
                  </w:r>
                </w:p>
              </w:tc>
            </w:tr>
            <w:tr w:rsidR="00624333" w:rsidTr="00624333">
              <w:trPr>
                <w:trHeight w:hRule="exact" w:val="437"/>
              </w:trPr>
              <w:tc>
                <w:tcPr>
                  <w:tcW w:w="4210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:rsidR="00624333" w:rsidRDefault="00624333" w:rsidP="00624333"/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624333" w:rsidRDefault="00624333" w:rsidP="00624333">
                  <w:pPr>
                    <w:spacing w:line="220" w:lineRule="exact"/>
                  </w:pPr>
                  <w:r>
                    <w:rPr>
                      <w:rStyle w:val="2"/>
                      <w:rFonts w:eastAsiaTheme="minorHAnsi"/>
                    </w:rPr>
                    <w:t>9.2.20</w:t>
                  </w:r>
                </w:p>
              </w:tc>
              <w:tc>
                <w:tcPr>
                  <w:tcW w:w="477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624333" w:rsidRDefault="00624333" w:rsidP="00624333">
                  <w:pPr>
                    <w:spacing w:line="220" w:lineRule="exact"/>
                  </w:pPr>
                  <w:r>
                    <w:rPr>
                      <w:rStyle w:val="20"/>
                      <w:rFonts w:eastAsiaTheme="minorHAnsi"/>
                    </w:rPr>
                    <w:t>Общая площадь объекта (кв. м.)</w:t>
                  </w:r>
                </w:p>
              </w:tc>
              <w:tc>
                <w:tcPr>
                  <w:tcW w:w="528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624333" w:rsidRDefault="00624333" w:rsidP="00624333">
                  <w:pPr>
                    <w:spacing w:line="220" w:lineRule="exact"/>
                  </w:pPr>
                  <w:r>
                    <w:rPr>
                      <w:rStyle w:val="20"/>
                      <w:rFonts w:eastAsiaTheme="minorHAnsi"/>
                    </w:rPr>
                    <w:t>4460,1</w:t>
                  </w:r>
                </w:p>
              </w:tc>
            </w:tr>
            <w:tr w:rsidR="00624333" w:rsidTr="00624333">
              <w:trPr>
                <w:trHeight w:hRule="exact" w:val="758"/>
              </w:trPr>
              <w:tc>
                <w:tcPr>
                  <w:tcW w:w="4210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:rsidR="00624333" w:rsidRDefault="00624333" w:rsidP="00624333"/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624333" w:rsidRDefault="00624333" w:rsidP="00624333">
                  <w:pPr>
                    <w:spacing w:line="220" w:lineRule="exact"/>
                  </w:pPr>
                  <w:r>
                    <w:rPr>
                      <w:rStyle w:val="2"/>
                      <w:rFonts w:eastAsiaTheme="minorHAnsi"/>
                    </w:rPr>
                    <w:t>9.2.21</w:t>
                  </w:r>
                </w:p>
              </w:tc>
              <w:tc>
                <w:tcPr>
                  <w:tcW w:w="477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624333" w:rsidRDefault="00624333" w:rsidP="00624333">
                  <w:pPr>
                    <w:spacing w:line="220" w:lineRule="exact"/>
                  </w:pPr>
                  <w:r>
                    <w:rPr>
                      <w:rStyle w:val="20"/>
                      <w:rFonts w:eastAsiaTheme="minorHAnsi"/>
                    </w:rPr>
                    <w:t>Материал наружных стен и каркаса объекта</w:t>
                  </w:r>
                </w:p>
              </w:tc>
              <w:tc>
                <w:tcPr>
                  <w:tcW w:w="528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624333" w:rsidRDefault="00624333" w:rsidP="00624333">
                  <w:r>
                    <w:rPr>
                      <w:rStyle w:val="20"/>
                      <w:rFonts w:eastAsiaTheme="minorHAnsi"/>
                    </w:rPr>
                    <w:t>Газобетонные блоки</w:t>
                  </w:r>
                </w:p>
              </w:tc>
            </w:tr>
            <w:tr w:rsidR="00624333" w:rsidTr="00624333">
              <w:trPr>
                <w:trHeight w:hRule="exact" w:val="442"/>
              </w:trPr>
              <w:tc>
                <w:tcPr>
                  <w:tcW w:w="4210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:rsidR="00624333" w:rsidRDefault="00624333" w:rsidP="00624333"/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624333" w:rsidRDefault="00624333" w:rsidP="00624333">
                  <w:pPr>
                    <w:spacing w:line="220" w:lineRule="exact"/>
                  </w:pPr>
                  <w:r>
                    <w:rPr>
                      <w:rStyle w:val="2"/>
                      <w:rFonts w:eastAsiaTheme="minorHAnsi"/>
                    </w:rPr>
                    <w:t>9.2.22</w:t>
                  </w:r>
                </w:p>
              </w:tc>
              <w:tc>
                <w:tcPr>
                  <w:tcW w:w="477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624333" w:rsidRDefault="00624333" w:rsidP="00624333">
                  <w:pPr>
                    <w:spacing w:line="220" w:lineRule="exact"/>
                  </w:pPr>
                  <w:r>
                    <w:rPr>
                      <w:rStyle w:val="20"/>
                      <w:rFonts w:eastAsiaTheme="minorHAnsi"/>
                    </w:rPr>
                    <w:t>Материал перекрытий</w:t>
                  </w:r>
                </w:p>
              </w:tc>
              <w:tc>
                <w:tcPr>
                  <w:tcW w:w="528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624333" w:rsidRDefault="00624333" w:rsidP="00624333">
                  <w:pPr>
                    <w:spacing w:line="220" w:lineRule="exact"/>
                  </w:pPr>
                  <w:r>
                    <w:rPr>
                      <w:rStyle w:val="20"/>
                      <w:rFonts w:eastAsiaTheme="minorHAnsi"/>
                    </w:rPr>
                    <w:t>Монолитные железобетонные</w:t>
                  </w:r>
                </w:p>
              </w:tc>
            </w:tr>
            <w:tr w:rsidR="00624333" w:rsidTr="00624333">
              <w:trPr>
                <w:trHeight w:hRule="exact" w:val="442"/>
              </w:trPr>
              <w:tc>
                <w:tcPr>
                  <w:tcW w:w="4210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:rsidR="00624333" w:rsidRDefault="00624333" w:rsidP="00624333"/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624333" w:rsidRDefault="00624333" w:rsidP="00624333">
                  <w:pPr>
                    <w:spacing w:line="220" w:lineRule="exact"/>
                  </w:pPr>
                  <w:r>
                    <w:rPr>
                      <w:rStyle w:val="2"/>
                      <w:rFonts w:eastAsiaTheme="minorHAnsi"/>
                    </w:rPr>
                    <w:t>9.2.23</w:t>
                  </w:r>
                </w:p>
              </w:tc>
              <w:tc>
                <w:tcPr>
                  <w:tcW w:w="477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624333" w:rsidRDefault="00624333" w:rsidP="00624333">
                  <w:pPr>
                    <w:spacing w:line="220" w:lineRule="exact"/>
                  </w:pPr>
                  <w:r>
                    <w:rPr>
                      <w:rStyle w:val="20"/>
                      <w:rFonts w:eastAsiaTheme="minorHAnsi"/>
                    </w:rPr>
                    <w:t xml:space="preserve">Класс </w:t>
                  </w:r>
                  <w:proofErr w:type="spellStart"/>
                  <w:r>
                    <w:rPr>
                      <w:rStyle w:val="20"/>
                      <w:rFonts w:eastAsiaTheme="minorHAnsi"/>
                    </w:rPr>
                    <w:t>энергоэффективности</w:t>
                  </w:r>
                  <w:proofErr w:type="spellEnd"/>
                </w:p>
              </w:tc>
              <w:tc>
                <w:tcPr>
                  <w:tcW w:w="528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624333" w:rsidRDefault="00624333" w:rsidP="00624333">
                  <w:pPr>
                    <w:spacing w:line="220" w:lineRule="exact"/>
                  </w:pPr>
                  <w:r>
                    <w:rPr>
                      <w:rStyle w:val="20"/>
                      <w:rFonts w:eastAsiaTheme="minorHAnsi"/>
                      <w:lang w:val="en-US" w:bidi="en-US"/>
                    </w:rPr>
                    <w:t xml:space="preserve">B </w:t>
                  </w:r>
                  <w:r>
                    <w:rPr>
                      <w:rStyle w:val="20"/>
                      <w:rFonts w:eastAsiaTheme="minorHAnsi"/>
                    </w:rPr>
                    <w:t>(Высокий)</w:t>
                  </w:r>
                </w:p>
              </w:tc>
            </w:tr>
            <w:tr w:rsidR="00624333" w:rsidTr="00624333">
              <w:trPr>
                <w:trHeight w:hRule="exact" w:val="442"/>
              </w:trPr>
              <w:tc>
                <w:tcPr>
                  <w:tcW w:w="4210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:rsidR="00624333" w:rsidRDefault="00624333" w:rsidP="00624333"/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624333" w:rsidRDefault="00624333" w:rsidP="00624333">
                  <w:pPr>
                    <w:spacing w:line="220" w:lineRule="exact"/>
                  </w:pPr>
                  <w:r>
                    <w:rPr>
                      <w:rStyle w:val="2"/>
                      <w:rFonts w:eastAsiaTheme="minorHAnsi"/>
                    </w:rPr>
                    <w:t>9.2.24</w:t>
                  </w:r>
                </w:p>
              </w:tc>
              <w:tc>
                <w:tcPr>
                  <w:tcW w:w="477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624333" w:rsidRDefault="00624333" w:rsidP="00624333">
                  <w:pPr>
                    <w:spacing w:line="220" w:lineRule="exact"/>
                  </w:pPr>
                  <w:r>
                    <w:rPr>
                      <w:rStyle w:val="20"/>
                      <w:rFonts w:eastAsiaTheme="minorHAnsi"/>
                    </w:rPr>
                    <w:t>Сейсмостойкость</w:t>
                  </w:r>
                </w:p>
              </w:tc>
              <w:tc>
                <w:tcPr>
                  <w:tcW w:w="528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624333" w:rsidRDefault="00624333" w:rsidP="00624333">
                  <w:pPr>
                    <w:spacing w:line="220" w:lineRule="exact"/>
                  </w:pPr>
                  <w:r>
                    <w:rPr>
                      <w:rStyle w:val="20"/>
                      <w:rFonts w:eastAsiaTheme="minorHAnsi"/>
                    </w:rPr>
                    <w:t>7</w:t>
                  </w:r>
                </w:p>
              </w:tc>
            </w:tr>
            <w:tr w:rsidR="00624333" w:rsidTr="00624333">
              <w:trPr>
                <w:trHeight w:hRule="exact" w:val="758"/>
              </w:trPr>
              <w:tc>
                <w:tcPr>
                  <w:tcW w:w="4210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624333" w:rsidRDefault="00624333" w:rsidP="00624333">
                  <w:pPr>
                    <w:spacing w:line="322" w:lineRule="exact"/>
                  </w:pPr>
                  <w:r>
                    <w:rPr>
                      <w:rStyle w:val="2"/>
                      <w:rFonts w:eastAsiaTheme="minorHAnsi"/>
                    </w:rPr>
                    <w:t>9.3. О сумме общей площади всех жилых и нежилых помещений</w:t>
                  </w: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624333" w:rsidRDefault="00624333" w:rsidP="00624333">
                  <w:pPr>
                    <w:spacing w:line="220" w:lineRule="exact"/>
                  </w:pPr>
                  <w:r>
                    <w:rPr>
                      <w:rStyle w:val="2"/>
                      <w:rFonts w:eastAsiaTheme="minorHAnsi"/>
                    </w:rPr>
                    <w:t>9.3.1</w:t>
                  </w:r>
                </w:p>
              </w:tc>
              <w:tc>
                <w:tcPr>
                  <w:tcW w:w="477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624333" w:rsidRDefault="00624333" w:rsidP="00624333">
                  <w:pPr>
                    <w:spacing w:line="322" w:lineRule="exact"/>
                  </w:pPr>
                  <w:r>
                    <w:rPr>
                      <w:rStyle w:val="20"/>
                      <w:rFonts w:eastAsiaTheme="minorHAnsi"/>
                    </w:rPr>
                    <w:t>Сумма общей площади всех жилых помещений</w:t>
                  </w:r>
                </w:p>
              </w:tc>
              <w:tc>
                <w:tcPr>
                  <w:tcW w:w="528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24333" w:rsidRDefault="00624333" w:rsidP="00624333">
                  <w:pPr>
                    <w:spacing w:line="220" w:lineRule="exact"/>
                  </w:pPr>
                  <w:r>
                    <w:rPr>
                      <w:rStyle w:val="20"/>
                      <w:rFonts w:eastAsiaTheme="minorHAnsi"/>
                    </w:rPr>
                    <w:t>2388,3</w:t>
                  </w:r>
                </w:p>
              </w:tc>
            </w:tr>
            <w:tr w:rsidR="00624333" w:rsidTr="00624333">
              <w:trPr>
                <w:trHeight w:hRule="exact" w:val="758"/>
              </w:trPr>
              <w:tc>
                <w:tcPr>
                  <w:tcW w:w="4210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:rsidR="00624333" w:rsidRDefault="00624333" w:rsidP="00624333"/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624333" w:rsidRDefault="00624333" w:rsidP="00624333">
                  <w:pPr>
                    <w:spacing w:line="220" w:lineRule="exact"/>
                  </w:pPr>
                  <w:r>
                    <w:rPr>
                      <w:rStyle w:val="2"/>
                      <w:rFonts w:eastAsiaTheme="minorHAnsi"/>
                    </w:rPr>
                    <w:t>9.3.2</w:t>
                  </w:r>
                </w:p>
              </w:tc>
              <w:tc>
                <w:tcPr>
                  <w:tcW w:w="477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624333" w:rsidRDefault="00624333" w:rsidP="00624333">
                  <w:pPr>
                    <w:spacing w:line="322" w:lineRule="exact"/>
                  </w:pPr>
                  <w:r>
                    <w:rPr>
                      <w:rStyle w:val="20"/>
                      <w:rFonts w:eastAsiaTheme="minorHAnsi"/>
                    </w:rPr>
                    <w:t>Сумма общей площади всех нежилых помещений</w:t>
                  </w:r>
                </w:p>
              </w:tc>
              <w:tc>
                <w:tcPr>
                  <w:tcW w:w="528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24333" w:rsidRDefault="00624333" w:rsidP="00624333">
                  <w:pPr>
                    <w:spacing w:line="220" w:lineRule="exact"/>
                  </w:pPr>
                  <w:r>
                    <w:rPr>
                      <w:rStyle w:val="20"/>
                      <w:rFonts w:eastAsiaTheme="minorHAnsi"/>
                    </w:rPr>
                    <w:t>2071,7</w:t>
                  </w:r>
                </w:p>
              </w:tc>
            </w:tr>
            <w:tr w:rsidR="00624333" w:rsidTr="00624333">
              <w:trPr>
                <w:trHeight w:hRule="exact" w:val="763"/>
              </w:trPr>
              <w:tc>
                <w:tcPr>
                  <w:tcW w:w="4210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624333" w:rsidRDefault="00624333" w:rsidP="00624333"/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624333" w:rsidRDefault="00624333" w:rsidP="00624333">
                  <w:pPr>
                    <w:spacing w:line="220" w:lineRule="exact"/>
                  </w:pPr>
                  <w:r>
                    <w:rPr>
                      <w:rStyle w:val="2"/>
                      <w:rFonts w:eastAsiaTheme="minorHAnsi"/>
                    </w:rPr>
                    <w:t>9.3.3</w:t>
                  </w:r>
                </w:p>
              </w:tc>
              <w:tc>
                <w:tcPr>
                  <w:tcW w:w="4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624333" w:rsidRDefault="00624333" w:rsidP="00624333">
                  <w:r>
                    <w:rPr>
                      <w:rStyle w:val="20"/>
                      <w:rFonts w:eastAsiaTheme="minorHAnsi"/>
                    </w:rPr>
                    <w:t>Сумма общей площади всех жилых и нежилых помещений</w:t>
                  </w:r>
                </w:p>
              </w:tc>
              <w:tc>
                <w:tcPr>
                  <w:tcW w:w="5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24333" w:rsidRDefault="00624333" w:rsidP="00624333">
                  <w:pPr>
                    <w:spacing w:line="220" w:lineRule="exact"/>
                  </w:pPr>
                  <w:r>
                    <w:rPr>
                      <w:rStyle w:val="20"/>
                      <w:rFonts w:eastAsiaTheme="minorHAnsi"/>
                    </w:rPr>
                    <w:t>4460,1</w:t>
                  </w:r>
                </w:p>
              </w:tc>
            </w:tr>
          </w:tbl>
          <w:p w:rsidR="0058002B" w:rsidRPr="0058002B" w:rsidRDefault="0058002B" w:rsidP="0058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002B" w:rsidRPr="0058002B" w:rsidRDefault="0058002B" w:rsidP="0058002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65BF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lastRenderedPageBreak/>
        <w:t xml:space="preserve">Раздел 10. </w:t>
      </w:r>
      <w:proofErr w:type="gramStart"/>
      <w:r w:rsidRPr="008065BF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законодательством Российской Федерации о градостроительной деятельности, о лицах, выполнивших инженерные изыскания, архитектурно-строительное проектирование, о результатах экспертизы проектной документации и результатах инженерных изысканий, о результатах государственной экологической экспертизы, если требование о проведении таких экспертиз установлено федеральным законом</w:t>
      </w:r>
      <w:r w:rsidRPr="00580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End"/>
    </w:p>
    <w:tbl>
      <w:tblPr>
        <w:tblW w:w="15745" w:type="dxa"/>
        <w:tblInd w:w="-17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2"/>
        <w:gridCol w:w="2552"/>
        <w:gridCol w:w="851"/>
        <w:gridCol w:w="2835"/>
        <w:gridCol w:w="6520"/>
        <w:gridCol w:w="1985"/>
      </w:tblGrid>
      <w:tr w:rsidR="009D1A56" w:rsidRPr="009D1A56" w:rsidTr="009D1A56">
        <w:trPr>
          <w:gridAfter w:val="1"/>
          <w:wAfter w:w="1985" w:type="dxa"/>
          <w:trHeight w:hRule="exact" w:val="437"/>
        </w:trPr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A56" w:rsidRPr="009D1A56" w:rsidRDefault="009D1A56" w:rsidP="009D1A56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D1A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10.1. О виде договора, для исполнения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A56" w:rsidRPr="009D1A56" w:rsidRDefault="009D1A56" w:rsidP="009D1A56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D1A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10.1.1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A56" w:rsidRPr="009D1A56" w:rsidRDefault="009D1A56" w:rsidP="009D1A56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D1A5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Вид договора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A56" w:rsidRPr="009D1A56" w:rsidRDefault="009D1A56" w:rsidP="009D1A5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D1A56" w:rsidRPr="009D1A56" w:rsidTr="009D1A56">
        <w:trPr>
          <w:gridAfter w:val="1"/>
          <w:wAfter w:w="1985" w:type="dxa"/>
          <w:trHeight w:hRule="exact" w:val="442"/>
        </w:trPr>
        <w:tc>
          <w:tcPr>
            <w:tcW w:w="3554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1A56" w:rsidRPr="009D1A56" w:rsidRDefault="009D1A56" w:rsidP="009D1A56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gramStart"/>
            <w:r w:rsidRPr="009D1A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которого</w:t>
            </w:r>
            <w:proofErr w:type="gramEnd"/>
            <w:r w:rsidRPr="009D1A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застройщиком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A56" w:rsidRPr="009D1A56" w:rsidRDefault="009D1A56" w:rsidP="009D1A56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D1A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10.1.2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A56" w:rsidRPr="009D1A56" w:rsidRDefault="009D1A56" w:rsidP="009D1A56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D1A5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Номер договора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A56" w:rsidRPr="009D1A56" w:rsidRDefault="009D1A56" w:rsidP="009D1A5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D1A56" w:rsidRPr="009D1A56" w:rsidTr="009D1A56">
        <w:trPr>
          <w:gridAfter w:val="1"/>
          <w:wAfter w:w="1985" w:type="dxa"/>
          <w:trHeight w:hRule="exact" w:val="1598"/>
        </w:trPr>
        <w:tc>
          <w:tcPr>
            <w:tcW w:w="355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D1A56" w:rsidRPr="009D1A56" w:rsidRDefault="009D1A56" w:rsidP="009D1A56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D1A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осуществляется реализация проекта строительства, в том числе договора, предусмотренного законодательством Российской Федерации о градостроительной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A56" w:rsidRPr="009D1A56" w:rsidRDefault="009D1A56" w:rsidP="009D1A56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D1A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10.1.3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A56" w:rsidRPr="009D1A56" w:rsidRDefault="009D1A56" w:rsidP="009D1A56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D1A5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Дата заключения договора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A56" w:rsidRPr="009D1A56" w:rsidRDefault="009D1A56" w:rsidP="009D1A5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D1A56" w:rsidRPr="009D1A56" w:rsidTr="009D1A56">
        <w:trPr>
          <w:gridAfter w:val="1"/>
          <w:wAfter w:w="1985" w:type="dxa"/>
          <w:trHeight w:hRule="exact" w:val="1080"/>
        </w:trPr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A56" w:rsidRPr="009D1A56" w:rsidRDefault="009D1A56" w:rsidP="009D1A56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D1A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10.2. О лицах, выполнивших инженерные изыскания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A56" w:rsidRPr="009D1A56" w:rsidRDefault="009D1A56" w:rsidP="009D1A56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D1A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10.2.1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A56" w:rsidRPr="009D1A56" w:rsidRDefault="009D1A56" w:rsidP="009D1A56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D1A5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Организационно-правовая форма организации, выполнившей инженерные изыскания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A56" w:rsidRPr="009D1A56" w:rsidRDefault="009D1A56" w:rsidP="009D1A56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D1A5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Общество с ограниченной ответственностью </w:t>
            </w:r>
          </w:p>
        </w:tc>
      </w:tr>
      <w:tr w:rsidR="009D1A56" w:rsidRPr="009D1A56" w:rsidTr="009D1A56">
        <w:trPr>
          <w:gridAfter w:val="1"/>
          <w:wAfter w:w="1985" w:type="dxa"/>
          <w:trHeight w:hRule="exact" w:val="1075"/>
        </w:trPr>
        <w:tc>
          <w:tcPr>
            <w:tcW w:w="355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D1A56" w:rsidRPr="009D1A56" w:rsidRDefault="009D1A56" w:rsidP="009D1A5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A56" w:rsidRPr="009D1A56" w:rsidRDefault="009D1A56" w:rsidP="009D1A56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D1A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10.2.2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A56" w:rsidRPr="009D1A56" w:rsidRDefault="009D1A56" w:rsidP="009D1A56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D1A5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Полное наименование организации, выполнившей инженерные изыскания, без указания организационно-правовой формы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A56" w:rsidRPr="009D1A56" w:rsidRDefault="009D1A56" w:rsidP="009D1A56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D1A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Проектным бюро </w:t>
            </w:r>
            <w:proofErr w:type="spellStart"/>
            <w:r w:rsidRPr="009D1A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АрхиМастер</w:t>
            </w:r>
            <w:proofErr w:type="spellEnd"/>
            <w:r w:rsidRPr="009D1A5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"</w:t>
            </w:r>
          </w:p>
        </w:tc>
      </w:tr>
      <w:tr w:rsidR="009D1A56" w:rsidRPr="009D1A56" w:rsidTr="009D1A56">
        <w:trPr>
          <w:gridAfter w:val="1"/>
          <w:wAfter w:w="1985" w:type="dxa"/>
          <w:trHeight w:hRule="exact" w:val="1085"/>
        </w:trPr>
        <w:tc>
          <w:tcPr>
            <w:tcW w:w="355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D1A56" w:rsidRPr="009D1A56" w:rsidRDefault="009D1A56" w:rsidP="009D1A5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A56" w:rsidRPr="009D1A56" w:rsidRDefault="009D1A56" w:rsidP="009D1A56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D1A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10.2.3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A56" w:rsidRPr="009D1A56" w:rsidRDefault="009D1A56" w:rsidP="009D1A56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D1A5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Фамилия индивидуального предпринимателя, выполнившего инженерные изыскания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A56" w:rsidRPr="009D1A56" w:rsidRDefault="009D1A56" w:rsidP="009D1A5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D1A56" w:rsidRPr="009D1A56" w:rsidTr="009D1A56">
        <w:trPr>
          <w:gridAfter w:val="1"/>
          <w:wAfter w:w="1985" w:type="dxa"/>
          <w:trHeight w:hRule="exact" w:val="758"/>
        </w:trPr>
        <w:tc>
          <w:tcPr>
            <w:tcW w:w="355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D1A56" w:rsidRPr="009D1A56" w:rsidRDefault="009D1A56" w:rsidP="009D1A5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A56" w:rsidRPr="009D1A56" w:rsidRDefault="009D1A56" w:rsidP="009D1A56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D1A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10.2.4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A56" w:rsidRPr="009D1A56" w:rsidRDefault="009D1A56" w:rsidP="009D1A56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D1A5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Имя индивидуального предпринимателя, выполнившего инженерные изыскания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A56" w:rsidRPr="009D1A56" w:rsidRDefault="009D1A56" w:rsidP="009D1A5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D1A56" w:rsidRPr="009D1A56" w:rsidTr="009D1A56">
        <w:trPr>
          <w:gridAfter w:val="1"/>
          <w:wAfter w:w="1985" w:type="dxa"/>
          <w:trHeight w:hRule="exact" w:val="1080"/>
        </w:trPr>
        <w:tc>
          <w:tcPr>
            <w:tcW w:w="355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A56" w:rsidRPr="009D1A56" w:rsidRDefault="009D1A56" w:rsidP="009D1A5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A56" w:rsidRPr="009D1A56" w:rsidRDefault="009D1A56" w:rsidP="009D1A56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D1A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10.2.5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1A56" w:rsidRPr="009D1A56" w:rsidRDefault="009D1A56" w:rsidP="009D1A56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D1A5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Отчество индивидуального предпринимателя, выполнившего инженерные изыскания (при наличии)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A56" w:rsidRPr="009D1A56" w:rsidRDefault="009D1A56" w:rsidP="009D1A5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D1A56" w:rsidTr="009D1A56">
        <w:trPr>
          <w:gridBefore w:val="1"/>
          <w:wBefore w:w="1002" w:type="dxa"/>
          <w:trHeight w:hRule="exact" w:val="7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A56" w:rsidRDefault="009D1A56" w:rsidP="009D1A56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A56" w:rsidRDefault="009D1A56" w:rsidP="009D1A56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10.2.6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A56" w:rsidRDefault="009D1A56" w:rsidP="009D1A56">
            <w:pPr>
              <w:spacing w:line="322" w:lineRule="exact"/>
            </w:pPr>
            <w:r>
              <w:t>Индивидуальный номер налогоплательщика, выполнившего инженерные изыскания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A56" w:rsidRDefault="009D1A56" w:rsidP="009D1A56">
            <w:pPr>
              <w:spacing w:line="220" w:lineRule="exact"/>
            </w:pPr>
          </w:p>
        </w:tc>
      </w:tr>
      <w:tr w:rsidR="009D1A56" w:rsidTr="009D1A56">
        <w:trPr>
          <w:gridBefore w:val="1"/>
          <w:wBefore w:w="1002" w:type="dxa"/>
          <w:trHeight w:hRule="exact" w:val="108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A56" w:rsidRDefault="009D1A56" w:rsidP="009D1A56">
            <w:pPr>
              <w:spacing w:line="322" w:lineRule="exact"/>
            </w:pPr>
            <w:r>
              <w:rPr>
                <w:rStyle w:val="2"/>
                <w:rFonts w:eastAsiaTheme="minorHAnsi"/>
              </w:rPr>
              <w:t>10.3. О лицах, выполнивших</w:t>
            </w:r>
          </w:p>
          <w:p w:rsidR="009D1A56" w:rsidRDefault="009D1A56" w:rsidP="009D1A56">
            <w:pPr>
              <w:spacing w:line="322" w:lineRule="exact"/>
            </w:pPr>
            <w:r>
              <w:rPr>
                <w:rStyle w:val="2"/>
                <w:rFonts w:eastAsiaTheme="minorHAnsi"/>
              </w:rPr>
              <w:t>архитектурно-строительное</w:t>
            </w:r>
          </w:p>
          <w:p w:rsidR="009D1A56" w:rsidRDefault="009D1A56" w:rsidP="009D1A56">
            <w:pPr>
              <w:spacing w:line="322" w:lineRule="exact"/>
            </w:pPr>
            <w:r>
              <w:rPr>
                <w:rStyle w:val="2"/>
                <w:rFonts w:eastAsiaTheme="minorHAnsi"/>
              </w:rPr>
              <w:t>проектирование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A56" w:rsidRDefault="009D1A56" w:rsidP="009D1A56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10.3.1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A56" w:rsidRDefault="009D1A56" w:rsidP="009D1A56">
            <w:pPr>
              <w:spacing w:line="322" w:lineRule="exact"/>
            </w:pPr>
            <w:r>
              <w:t xml:space="preserve">Организационно-правовая форма организации, выполнившей </w:t>
            </w:r>
            <w:proofErr w:type="spellStart"/>
            <w:r>
              <w:t>архитектурно</w:t>
            </w:r>
            <w:r>
              <w:softHyphen/>
              <w:t>строительное</w:t>
            </w:r>
            <w:proofErr w:type="spellEnd"/>
            <w:r>
              <w:t xml:space="preserve"> проектирование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A56" w:rsidRDefault="009D1A56" w:rsidP="009D1A56">
            <w:pPr>
              <w:rPr>
                <w:sz w:val="10"/>
                <w:szCs w:val="10"/>
              </w:rPr>
            </w:pPr>
          </w:p>
        </w:tc>
      </w:tr>
      <w:tr w:rsidR="009D1A56" w:rsidTr="009D1A56">
        <w:trPr>
          <w:gridBefore w:val="1"/>
          <w:wBefore w:w="1002" w:type="dxa"/>
          <w:trHeight w:hRule="exact" w:val="1402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D1A56" w:rsidRDefault="009D1A56" w:rsidP="009D1A5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A56" w:rsidRDefault="009D1A56" w:rsidP="009D1A56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10.3.2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A56" w:rsidRDefault="009D1A56" w:rsidP="009D1A56">
            <w:r>
              <w:t>Полное наименование организации, выполнившей архитектурно-строительное проектирование, без указания организационно-правовой формы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A56" w:rsidRDefault="009D1A56" w:rsidP="009D1A56">
            <w:pPr>
              <w:rPr>
                <w:sz w:val="10"/>
                <w:szCs w:val="10"/>
              </w:rPr>
            </w:pPr>
          </w:p>
        </w:tc>
      </w:tr>
      <w:tr w:rsidR="009D1A56" w:rsidTr="009D1A56">
        <w:trPr>
          <w:gridBefore w:val="1"/>
          <w:wBefore w:w="1002" w:type="dxa"/>
          <w:trHeight w:hRule="exact" w:val="1075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</w:tcPr>
          <w:p w:rsidR="009D1A56" w:rsidRDefault="009D1A56" w:rsidP="009D1A56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A56" w:rsidRDefault="009D1A56" w:rsidP="009D1A56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10.3.3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A56" w:rsidRDefault="009D1A56" w:rsidP="009D1A56">
            <w:r>
              <w:t>Фамилия индивидуального предпринимателя, выполнившего архитектурно-строительное проектирование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A56" w:rsidRDefault="009D1A56" w:rsidP="009D1A56">
            <w:pPr>
              <w:spacing w:line="220" w:lineRule="exact"/>
            </w:pPr>
            <w:r>
              <w:t>Морозова</w:t>
            </w:r>
          </w:p>
        </w:tc>
      </w:tr>
      <w:tr w:rsidR="009D1A56" w:rsidTr="009D1A56">
        <w:trPr>
          <w:gridBefore w:val="1"/>
          <w:wBefore w:w="1002" w:type="dxa"/>
          <w:trHeight w:hRule="exact" w:val="1085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</w:tcPr>
          <w:p w:rsidR="009D1A56" w:rsidRDefault="009D1A56" w:rsidP="009D1A56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A56" w:rsidRDefault="009D1A56" w:rsidP="009D1A56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10.3.4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A56" w:rsidRDefault="009D1A56" w:rsidP="009D1A56">
            <w:r>
              <w:t>Имя индивидуального предпринимателя, выполнившего архитектурно-строительное проектирование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A56" w:rsidRDefault="009D1A56" w:rsidP="009D1A56">
            <w:pPr>
              <w:spacing w:line="220" w:lineRule="exact"/>
            </w:pPr>
            <w:r>
              <w:t>Юлия</w:t>
            </w:r>
          </w:p>
        </w:tc>
      </w:tr>
      <w:tr w:rsidR="009D1A56" w:rsidTr="009D1A56">
        <w:trPr>
          <w:gridBefore w:val="1"/>
          <w:wBefore w:w="1002" w:type="dxa"/>
          <w:trHeight w:hRule="exact" w:val="1397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</w:tcPr>
          <w:p w:rsidR="009D1A56" w:rsidRDefault="009D1A56" w:rsidP="009D1A56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A56" w:rsidRDefault="009D1A56" w:rsidP="009D1A56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10.3.5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A56" w:rsidRDefault="009D1A56" w:rsidP="009D1A56">
            <w:r>
              <w:t>Отчество индивидуального предпринимателя, выполнившего архитектурно-строительное проектирование (при наличии)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A56" w:rsidRDefault="009D1A56" w:rsidP="009D1A56">
            <w:pPr>
              <w:spacing w:line="220" w:lineRule="exact"/>
            </w:pPr>
            <w:r>
              <w:t>Дмитриевна</w:t>
            </w:r>
          </w:p>
        </w:tc>
      </w:tr>
      <w:tr w:rsidR="009D1A56" w:rsidTr="009D1A56">
        <w:trPr>
          <w:gridBefore w:val="1"/>
          <w:wBefore w:w="1002" w:type="dxa"/>
          <w:trHeight w:hRule="exact" w:val="1080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</w:tcPr>
          <w:p w:rsidR="009D1A56" w:rsidRDefault="009D1A56" w:rsidP="009D1A56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A56" w:rsidRDefault="009D1A56" w:rsidP="009D1A56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10.3.6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A56" w:rsidRDefault="009D1A56" w:rsidP="009D1A56">
            <w:r>
              <w:t>Индивидуальный номер налогоплательщика, выполнившего архитектурно-строительное проектирование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A56" w:rsidRDefault="009D1A56" w:rsidP="009D1A56">
            <w:pPr>
              <w:spacing w:line="220" w:lineRule="exact"/>
            </w:pPr>
          </w:p>
        </w:tc>
      </w:tr>
      <w:tr w:rsidR="009D1A56" w:rsidTr="009D1A56">
        <w:trPr>
          <w:gridBefore w:val="1"/>
          <w:wBefore w:w="1002" w:type="dxa"/>
          <w:trHeight w:hRule="exact" w:val="76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1A56" w:rsidRDefault="009D1A56" w:rsidP="009D1A56">
            <w:r>
              <w:rPr>
                <w:rStyle w:val="2"/>
                <w:rFonts w:eastAsiaTheme="minorHAnsi"/>
              </w:rPr>
              <w:t>10.4. О результатах экспертизы проектной документации и результатов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A56" w:rsidRDefault="009D1A56" w:rsidP="009D1A56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10.4.1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A56" w:rsidRDefault="009D1A56" w:rsidP="009D1A56">
            <w:pPr>
              <w:spacing w:line="220" w:lineRule="exact"/>
            </w:pPr>
            <w:r>
              <w:t>Вид заключения экспертизы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A56" w:rsidRDefault="009D1A56" w:rsidP="009D1A56">
            <w:r>
              <w:t>Положительное заключение экспертизы проектной документации не требуется</w:t>
            </w:r>
          </w:p>
        </w:tc>
      </w:tr>
    </w:tbl>
    <w:p w:rsidR="00624333" w:rsidRDefault="0058002B" w:rsidP="00580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0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24333" w:rsidRDefault="006243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140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2"/>
        <w:gridCol w:w="850"/>
        <w:gridCol w:w="3686"/>
        <w:gridCol w:w="6946"/>
      </w:tblGrid>
      <w:tr w:rsidR="009D1A56" w:rsidRPr="009D1A56" w:rsidTr="009D1A56">
        <w:trPr>
          <w:trHeight w:hRule="exact" w:val="719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A56" w:rsidRPr="009D1A56" w:rsidRDefault="009D1A56" w:rsidP="009D1A56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D1A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lastRenderedPageBreak/>
              <w:t>инженерных изысканий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A56" w:rsidRPr="009D1A56" w:rsidRDefault="009D1A56" w:rsidP="009D1A56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D1A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10.4.2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A56" w:rsidRPr="009D1A56" w:rsidRDefault="009D1A56" w:rsidP="009D1A56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D1A5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Дата выдачи заключения экспертизы проектной документации и (или) экспертизы результатов инженерных изысканий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A56" w:rsidRPr="009D1A56" w:rsidRDefault="009D1A56" w:rsidP="009D1A56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9D1A56" w:rsidRPr="009D1A56" w:rsidTr="009D1A56">
        <w:trPr>
          <w:trHeight w:hRule="exact" w:val="843"/>
        </w:trPr>
        <w:tc>
          <w:tcPr>
            <w:tcW w:w="2562" w:type="dxa"/>
            <w:tcBorders>
              <w:left w:val="single" w:sz="4" w:space="0" w:color="auto"/>
            </w:tcBorders>
            <w:shd w:val="clear" w:color="auto" w:fill="FFFFFF"/>
          </w:tcPr>
          <w:p w:rsidR="009D1A56" w:rsidRPr="009D1A56" w:rsidRDefault="009D1A56" w:rsidP="009D1A5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A56" w:rsidRPr="009D1A56" w:rsidRDefault="009D1A56" w:rsidP="009D1A56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D1A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10.4.3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A56" w:rsidRPr="009D1A56" w:rsidRDefault="009D1A56" w:rsidP="009D1A56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D1A5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Номер заключения экспертизы проектной документации и (или) экспертизы результатов инженерных изысканий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A56" w:rsidRPr="009D1A56" w:rsidRDefault="009D1A56" w:rsidP="009D1A56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9D1A56" w:rsidRPr="009D1A56" w:rsidTr="009D1A56">
        <w:trPr>
          <w:trHeight w:hRule="exact" w:val="744"/>
        </w:trPr>
        <w:tc>
          <w:tcPr>
            <w:tcW w:w="2562" w:type="dxa"/>
            <w:tcBorders>
              <w:left w:val="single" w:sz="4" w:space="0" w:color="auto"/>
            </w:tcBorders>
            <w:shd w:val="clear" w:color="auto" w:fill="FFFFFF"/>
          </w:tcPr>
          <w:p w:rsidR="009D1A56" w:rsidRPr="009D1A56" w:rsidRDefault="009D1A56" w:rsidP="009D1A5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A56" w:rsidRPr="009D1A56" w:rsidRDefault="009D1A56" w:rsidP="009D1A56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D1A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10.4.4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A56" w:rsidRPr="009D1A56" w:rsidRDefault="009D1A56" w:rsidP="009D1A56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D1A5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Организационно-правовая форма организации, выдавшей заключение экспертизы проектной документации и (или) экспертизы результатов инженерных изысканий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A56" w:rsidRPr="009D1A56" w:rsidRDefault="009D1A56" w:rsidP="009D1A56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9D1A56" w:rsidRPr="009D1A56" w:rsidTr="009D1A56">
        <w:trPr>
          <w:trHeight w:hRule="exact" w:val="1247"/>
        </w:trPr>
        <w:tc>
          <w:tcPr>
            <w:tcW w:w="2562" w:type="dxa"/>
            <w:tcBorders>
              <w:left w:val="single" w:sz="4" w:space="0" w:color="auto"/>
            </w:tcBorders>
            <w:shd w:val="clear" w:color="auto" w:fill="FFFFFF"/>
          </w:tcPr>
          <w:p w:rsidR="009D1A56" w:rsidRPr="009D1A56" w:rsidRDefault="009D1A56" w:rsidP="009D1A5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A56" w:rsidRPr="009D1A56" w:rsidRDefault="009D1A56" w:rsidP="009D1A56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D1A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10.4.5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A56" w:rsidRPr="009D1A56" w:rsidRDefault="009D1A56" w:rsidP="009D1A56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D1A5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Полное наименование организации, выдавшей заключение экспертизы проектной документации и (или) экспертизы результатов инженерных изысканий, без указания организационно-правовой формы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A56" w:rsidRPr="009D1A56" w:rsidRDefault="009D1A56" w:rsidP="009D1A56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9D1A56" w:rsidRPr="009D1A56" w:rsidTr="009D1A56">
        <w:trPr>
          <w:trHeight w:hRule="exact" w:val="1723"/>
        </w:trPr>
        <w:tc>
          <w:tcPr>
            <w:tcW w:w="25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A56" w:rsidRPr="009D1A56" w:rsidRDefault="009D1A56" w:rsidP="009D1A5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A56" w:rsidRPr="009D1A56" w:rsidRDefault="009D1A56" w:rsidP="009D1A56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D1A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10.4.6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1A56" w:rsidRPr="009D1A56" w:rsidRDefault="009D1A56" w:rsidP="009D1A56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D1A5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Индивидуальный номер налогоплательщика организации, выдавшей заключение экспертизы проектной документации и (или) экспертизы результатов инженерных изысканий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A56" w:rsidRPr="009D1A56" w:rsidRDefault="009D1A56" w:rsidP="009D1A56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</w:tbl>
    <w:p w:rsidR="00624333" w:rsidRDefault="00624333" w:rsidP="00580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333" w:rsidRDefault="006243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8002B" w:rsidRPr="0058002B" w:rsidRDefault="0058002B" w:rsidP="00580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02B" w:rsidRPr="0058002B" w:rsidRDefault="0058002B" w:rsidP="0058002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0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11. О разрешении на строительство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1"/>
        <w:gridCol w:w="1022"/>
        <w:gridCol w:w="3114"/>
        <w:gridCol w:w="2268"/>
      </w:tblGrid>
      <w:tr w:rsidR="00C75C53" w:rsidRPr="0058002B" w:rsidTr="00C75C53">
        <w:trPr>
          <w:trHeight w:val="15"/>
          <w:tblCellSpacing w:w="15" w:type="dxa"/>
        </w:trPr>
        <w:tc>
          <w:tcPr>
            <w:tcW w:w="2996" w:type="dxa"/>
            <w:vAlign w:val="center"/>
            <w:hideMark/>
          </w:tcPr>
          <w:p w:rsidR="00C75C53" w:rsidRPr="0058002B" w:rsidRDefault="00C75C53" w:rsidP="0058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C75C53" w:rsidRPr="0058002B" w:rsidRDefault="00C75C53" w:rsidP="0058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84" w:type="dxa"/>
            <w:vAlign w:val="center"/>
            <w:hideMark/>
          </w:tcPr>
          <w:p w:rsidR="00C75C53" w:rsidRPr="0058002B" w:rsidRDefault="00C75C53" w:rsidP="0058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23" w:type="dxa"/>
          </w:tcPr>
          <w:p w:rsidR="00C75C53" w:rsidRPr="0058002B" w:rsidRDefault="00C75C53" w:rsidP="0058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75C53" w:rsidRPr="0058002B" w:rsidTr="00C75C53">
        <w:trPr>
          <w:tblCellSpacing w:w="15" w:type="dxa"/>
        </w:trPr>
        <w:tc>
          <w:tcPr>
            <w:tcW w:w="7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5C53" w:rsidRPr="0058002B" w:rsidRDefault="00C75C53" w:rsidP="0058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C53" w:rsidRPr="0058002B" w:rsidRDefault="00C75C53" w:rsidP="0058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C53" w:rsidRPr="0058002B" w:rsidTr="00C75C53">
        <w:trPr>
          <w:tblCellSpacing w:w="15" w:type="dxa"/>
        </w:trPr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5C53" w:rsidRPr="0058002B" w:rsidRDefault="00C75C53" w:rsidP="00580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11.1. О разрешении на строительство</w:t>
            </w:r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5C53" w:rsidRPr="0058002B" w:rsidRDefault="00C75C53" w:rsidP="0058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11.1.1</w:t>
            </w:r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5C53" w:rsidRPr="0058002B" w:rsidRDefault="00C75C53" w:rsidP="00580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разрешения на строительство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C53" w:rsidRPr="00C75C53" w:rsidRDefault="00C75C53" w:rsidP="00580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76-515101-59-2017</w:t>
            </w:r>
          </w:p>
        </w:tc>
      </w:tr>
      <w:tr w:rsidR="00C75C53" w:rsidRPr="0058002B" w:rsidTr="00C75C53">
        <w:trPr>
          <w:tblCellSpacing w:w="15" w:type="dxa"/>
        </w:trPr>
        <w:tc>
          <w:tcPr>
            <w:tcW w:w="29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5C53" w:rsidRPr="0058002B" w:rsidRDefault="00C75C53" w:rsidP="0058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5C53" w:rsidRPr="0058002B" w:rsidRDefault="00C75C53" w:rsidP="0058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11.1.2</w:t>
            </w:r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5C53" w:rsidRPr="0058002B" w:rsidRDefault="00C75C53" w:rsidP="00580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выдачи разрешения на строительство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C53" w:rsidRPr="0058002B" w:rsidRDefault="00C75C53" w:rsidP="00580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27.09.2017</w:t>
            </w:r>
          </w:p>
        </w:tc>
      </w:tr>
      <w:tr w:rsidR="00C75C53" w:rsidRPr="0058002B" w:rsidTr="00C75C53">
        <w:trPr>
          <w:tblCellSpacing w:w="15" w:type="dxa"/>
        </w:trPr>
        <w:tc>
          <w:tcPr>
            <w:tcW w:w="29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5C53" w:rsidRPr="0058002B" w:rsidRDefault="00C75C53" w:rsidP="0058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5C53" w:rsidRPr="0058002B" w:rsidRDefault="00C75C53" w:rsidP="0058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11.1.3</w:t>
            </w:r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5C53" w:rsidRPr="0058002B" w:rsidRDefault="00C75C53" w:rsidP="00580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действия разрешения на строительство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C53" w:rsidRPr="0058002B" w:rsidRDefault="00C75C53" w:rsidP="00580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30.03.2019</w:t>
            </w:r>
          </w:p>
        </w:tc>
      </w:tr>
      <w:tr w:rsidR="00C75C53" w:rsidRPr="0058002B" w:rsidTr="00C75C53">
        <w:trPr>
          <w:tblCellSpacing w:w="15" w:type="dxa"/>
        </w:trPr>
        <w:tc>
          <w:tcPr>
            <w:tcW w:w="29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5C53" w:rsidRPr="0058002B" w:rsidRDefault="00C75C53" w:rsidP="0058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5C53" w:rsidRPr="0058002B" w:rsidRDefault="00C75C53" w:rsidP="0058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11.1.4</w:t>
            </w:r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5C53" w:rsidRPr="0058002B" w:rsidRDefault="00C75C53" w:rsidP="00580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Последняя дата продления срока действия разрешения на строительство</w:t>
            </w:r>
            <w:r w:rsidRPr="005800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DA05DEC" wp14:editId="0C4031CE">
                      <wp:extent cx="153670" cy="217170"/>
                      <wp:effectExtent l="0" t="0" r="0" b="0"/>
                      <wp:docPr id="64" name="AutoShape 117" descr="Об утверждении формы проектной декларации (с изменениями на 31 августа 2018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3670" cy="217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17" o:spid="_x0000_s1026" alt="Описание: Об утверждении формы проектной декларации (с изменениями на 31 августа 2018 года)" style="width:12.1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C53" w:rsidRPr="0058002B" w:rsidRDefault="006D1138" w:rsidP="00580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16.01.2019до 30.06.2020</w:t>
            </w:r>
          </w:p>
        </w:tc>
      </w:tr>
      <w:tr w:rsidR="00C75C53" w:rsidRPr="0058002B" w:rsidTr="00C75C53">
        <w:trPr>
          <w:tblCellSpacing w:w="15" w:type="dxa"/>
        </w:trPr>
        <w:tc>
          <w:tcPr>
            <w:tcW w:w="29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5C53" w:rsidRPr="0058002B" w:rsidRDefault="00C75C53" w:rsidP="0058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5C53" w:rsidRPr="0058002B" w:rsidRDefault="00C75C53" w:rsidP="0058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11.1.5</w:t>
            </w:r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5C53" w:rsidRPr="0058002B" w:rsidRDefault="00C75C53" w:rsidP="00580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органа, выдавшего разрешение на строительство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C53" w:rsidRPr="0058002B" w:rsidRDefault="006D1138" w:rsidP="00580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архитектуры и градостроительства Администрации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</w:tbl>
    <w:p w:rsidR="0058002B" w:rsidRDefault="0058002B" w:rsidP="0058002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0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12. </w:t>
      </w:r>
      <w:proofErr w:type="gramStart"/>
      <w:r w:rsidRPr="00580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 </w:t>
      </w:r>
      <w:proofErr w:type="gram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1402"/>
        <w:gridCol w:w="2835"/>
        <w:gridCol w:w="2942"/>
      </w:tblGrid>
      <w:tr w:rsidR="00410DE2" w:rsidTr="006805D0">
        <w:trPr>
          <w:trHeight w:val="257"/>
        </w:trPr>
        <w:tc>
          <w:tcPr>
            <w:tcW w:w="2392" w:type="dxa"/>
            <w:vMerge w:val="restart"/>
          </w:tcPr>
          <w:p w:rsidR="00410DE2" w:rsidRPr="0058002B" w:rsidRDefault="00410DE2" w:rsidP="00410D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12.1. О правах застройщика на земельный участок, на котором осуществляется строительство (создание)</w:t>
            </w:r>
          </w:p>
          <w:p w:rsidR="00410DE2" w:rsidRDefault="00410DE2" w:rsidP="0058002B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</w:tcPr>
          <w:p w:rsidR="00410DE2" w:rsidRDefault="006805D0" w:rsidP="0058002B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12.1.1</w:t>
            </w:r>
          </w:p>
        </w:tc>
        <w:tc>
          <w:tcPr>
            <w:tcW w:w="2835" w:type="dxa"/>
          </w:tcPr>
          <w:p w:rsidR="006805D0" w:rsidRPr="0058002B" w:rsidRDefault="006805D0" w:rsidP="006805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 застройщика на земельный участок</w:t>
            </w:r>
            <w:r w:rsidRPr="005800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543F3A0" wp14:editId="4AE6309E">
                      <wp:extent cx="163195" cy="217170"/>
                      <wp:effectExtent l="0" t="0" r="0" b="0"/>
                      <wp:docPr id="182" name="AutoShape 119" descr="Об утверждении формы проектной декларации (с изменениями на 31 августа 2018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3195" cy="217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19" o:spid="_x0000_s1026" alt="Описание: Об утверждении формы проектной декларации (с изменениями на 31 августа 2018 года)" style="width:12.85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10DE2" w:rsidRDefault="00410DE2" w:rsidP="006805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</w:tcPr>
          <w:p w:rsidR="00410DE2" w:rsidRDefault="007B4EDC" w:rsidP="007B4EDC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Право </w:t>
            </w:r>
            <w:r w:rsidR="00680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аренд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</w:p>
        </w:tc>
      </w:tr>
      <w:tr w:rsidR="00410DE2" w:rsidTr="006805D0">
        <w:trPr>
          <w:trHeight w:val="200"/>
        </w:trPr>
        <w:tc>
          <w:tcPr>
            <w:tcW w:w="2392" w:type="dxa"/>
            <w:vMerge/>
          </w:tcPr>
          <w:p w:rsidR="00410DE2" w:rsidRPr="0058002B" w:rsidRDefault="00410DE2" w:rsidP="00410D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</w:tcPr>
          <w:p w:rsidR="00410DE2" w:rsidRDefault="006805D0" w:rsidP="0058002B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12.1.2.</w:t>
            </w:r>
          </w:p>
        </w:tc>
        <w:tc>
          <w:tcPr>
            <w:tcW w:w="2835" w:type="dxa"/>
          </w:tcPr>
          <w:p w:rsidR="006805D0" w:rsidRPr="0058002B" w:rsidRDefault="006805D0" w:rsidP="006805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договора</w:t>
            </w:r>
            <w:r w:rsidRPr="005800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BE40206" wp14:editId="752E9E35">
                      <wp:extent cx="163195" cy="217170"/>
                      <wp:effectExtent l="0" t="0" r="0" b="0"/>
                      <wp:docPr id="183" name="AutoShape 120" descr="Об утверждении формы проектной декларации (с изменениями на 31 августа 2018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3195" cy="217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20" o:spid="_x0000_s1026" alt="Описание: Об утверждении формы проектной декларации (с изменениями на 31 августа 2018 года)" style="width:12.85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10DE2" w:rsidRDefault="00410DE2" w:rsidP="006805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</w:tcPr>
          <w:p w:rsidR="00410DE2" w:rsidRDefault="006805D0" w:rsidP="0058002B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sz w:val="23"/>
                <w:szCs w:val="23"/>
                <w:lang w:bidi="ru-RU"/>
              </w:rPr>
              <w:t xml:space="preserve">Договора аренды земельного участка №43 от 15.08.2016 г., заключенного между Городским поселением Тутаев и гр. РФ </w:t>
            </w:r>
            <w:proofErr w:type="spellStart"/>
            <w:r w:rsidR="00217B3E" w:rsidRPr="009D2D34">
              <w:rPr>
                <w:rFonts w:ascii="Times New Roman" w:hAnsi="Times New Roman"/>
                <w:sz w:val="24"/>
                <w:szCs w:val="24"/>
                <w:lang w:bidi="ru-RU"/>
              </w:rPr>
              <w:t>Двойнич</w:t>
            </w:r>
            <w:r w:rsidR="00217B3E">
              <w:rPr>
                <w:rFonts w:ascii="Times New Roman" w:hAnsi="Times New Roman"/>
                <w:sz w:val="24"/>
                <w:szCs w:val="24"/>
                <w:lang w:bidi="ru-RU"/>
              </w:rPr>
              <w:t>ни</w:t>
            </w:r>
            <w:r w:rsidR="00217B3E" w:rsidRPr="009D2D34">
              <w:rPr>
                <w:rFonts w:ascii="Times New Roman" w:hAnsi="Times New Roman"/>
                <w:sz w:val="24"/>
                <w:szCs w:val="24"/>
                <w:lang w:bidi="ru-RU"/>
              </w:rPr>
              <w:t>ковым</w:t>
            </w:r>
            <w:proofErr w:type="spellEnd"/>
            <w:r>
              <w:rPr>
                <w:sz w:val="23"/>
                <w:szCs w:val="23"/>
                <w:lang w:bidi="ru-RU"/>
              </w:rPr>
              <w:t xml:space="preserve"> С.В., дата регистрации 23.08.2016 г. №76-76/009/001/2016-3282/1; </w:t>
            </w:r>
            <w:r w:rsidRPr="006B4F4C">
              <w:rPr>
                <w:sz w:val="23"/>
                <w:szCs w:val="23"/>
                <w:lang w:bidi="ru-RU"/>
              </w:rPr>
              <w:t>Договор</w:t>
            </w:r>
            <w:r>
              <w:rPr>
                <w:sz w:val="23"/>
                <w:szCs w:val="23"/>
                <w:lang w:bidi="ru-RU"/>
              </w:rPr>
              <w:t>а</w:t>
            </w:r>
            <w:r w:rsidRPr="006B4F4C">
              <w:rPr>
                <w:sz w:val="23"/>
                <w:szCs w:val="23"/>
                <w:lang w:bidi="ru-RU"/>
              </w:rPr>
              <w:t xml:space="preserve"> субаренды земельного участка от 31.08.2016</w:t>
            </w:r>
            <w:r>
              <w:rPr>
                <w:sz w:val="23"/>
                <w:szCs w:val="23"/>
                <w:lang w:bidi="ru-RU"/>
              </w:rPr>
              <w:t xml:space="preserve">, заключенный гр. </w:t>
            </w:r>
            <w:proofErr w:type="gramEnd"/>
            <w:r>
              <w:rPr>
                <w:sz w:val="23"/>
                <w:szCs w:val="23"/>
                <w:lang w:bidi="ru-RU"/>
              </w:rPr>
              <w:t xml:space="preserve">РФ </w:t>
            </w:r>
            <w:proofErr w:type="spellStart"/>
            <w:r w:rsidR="00217B3E" w:rsidRPr="009D2D34">
              <w:rPr>
                <w:rFonts w:ascii="Times New Roman" w:hAnsi="Times New Roman"/>
                <w:sz w:val="24"/>
                <w:szCs w:val="24"/>
                <w:lang w:bidi="ru-RU"/>
              </w:rPr>
              <w:t>Двойнич</w:t>
            </w:r>
            <w:r w:rsidR="00217B3E">
              <w:rPr>
                <w:rFonts w:ascii="Times New Roman" w:hAnsi="Times New Roman"/>
                <w:sz w:val="24"/>
                <w:szCs w:val="24"/>
                <w:lang w:bidi="ru-RU"/>
              </w:rPr>
              <w:t>ни</w:t>
            </w:r>
            <w:r w:rsidR="00217B3E" w:rsidRPr="009D2D34">
              <w:rPr>
                <w:rFonts w:ascii="Times New Roman" w:hAnsi="Times New Roman"/>
                <w:sz w:val="24"/>
                <w:szCs w:val="24"/>
                <w:lang w:bidi="ru-RU"/>
              </w:rPr>
              <w:t>ковым</w:t>
            </w:r>
            <w:proofErr w:type="spellEnd"/>
            <w:r w:rsidR="00217B3E">
              <w:rPr>
                <w:sz w:val="23"/>
                <w:szCs w:val="23"/>
                <w:lang w:bidi="ru-RU"/>
              </w:rPr>
              <w:t xml:space="preserve"> </w:t>
            </w:r>
            <w:bookmarkStart w:id="0" w:name="_GoBack"/>
            <w:bookmarkEnd w:id="0"/>
            <w:r>
              <w:rPr>
                <w:sz w:val="23"/>
                <w:szCs w:val="23"/>
                <w:lang w:bidi="ru-RU"/>
              </w:rPr>
              <w:lastRenderedPageBreak/>
              <w:t>С.В. и Обществом  с ограниченной ответственностью «ОНИКС-СТРОЙ» (ИНН: 7611997430; ОГРН: 1167627086197)</w:t>
            </w:r>
            <w:r w:rsidRPr="006B4F4C">
              <w:rPr>
                <w:sz w:val="23"/>
                <w:szCs w:val="23"/>
                <w:lang w:bidi="ru-RU"/>
              </w:rPr>
              <w:t xml:space="preserve">, дата регистрации 05.09.2016, </w:t>
            </w:r>
            <w:r>
              <w:rPr>
                <w:sz w:val="23"/>
                <w:szCs w:val="23"/>
                <w:lang w:bidi="ru-RU"/>
              </w:rPr>
              <w:t>№76-</w:t>
            </w:r>
            <w:r w:rsidRPr="006B4F4C">
              <w:rPr>
                <w:sz w:val="23"/>
                <w:szCs w:val="23"/>
                <w:lang w:bidi="ru-RU"/>
              </w:rPr>
              <w:t>76/009-76/009/001/2016-3477/1</w:t>
            </w:r>
            <w:r>
              <w:rPr>
                <w:sz w:val="23"/>
                <w:szCs w:val="23"/>
                <w:lang w:bidi="ru-RU"/>
              </w:rPr>
              <w:t xml:space="preserve">; </w:t>
            </w:r>
            <w:r w:rsidRPr="006B4F4C">
              <w:rPr>
                <w:sz w:val="23"/>
                <w:szCs w:val="23"/>
                <w:lang w:bidi="ru-RU"/>
              </w:rPr>
              <w:t>Соглашени</w:t>
            </w:r>
            <w:r>
              <w:rPr>
                <w:sz w:val="23"/>
                <w:szCs w:val="23"/>
                <w:lang w:bidi="ru-RU"/>
              </w:rPr>
              <w:t>я</w:t>
            </w:r>
            <w:r w:rsidRPr="006B4F4C">
              <w:rPr>
                <w:sz w:val="23"/>
                <w:szCs w:val="23"/>
                <w:lang w:bidi="ru-RU"/>
              </w:rPr>
              <w:t xml:space="preserve"> о передаче договора от 31.08.20</w:t>
            </w:r>
            <w:r w:rsidR="007B4EDC">
              <w:rPr>
                <w:sz w:val="23"/>
                <w:szCs w:val="23"/>
                <w:lang w:bidi="ru-RU"/>
              </w:rPr>
              <w:t>17, дата регистрации 25.09.2017</w:t>
            </w:r>
          </w:p>
        </w:tc>
      </w:tr>
      <w:tr w:rsidR="00410DE2" w:rsidTr="006805D0">
        <w:trPr>
          <w:trHeight w:val="299"/>
        </w:trPr>
        <w:tc>
          <w:tcPr>
            <w:tcW w:w="2392" w:type="dxa"/>
            <w:vMerge/>
          </w:tcPr>
          <w:p w:rsidR="00410DE2" w:rsidRPr="0058002B" w:rsidRDefault="00410DE2" w:rsidP="00410D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</w:tcPr>
          <w:p w:rsidR="00410DE2" w:rsidRDefault="001019B6" w:rsidP="0058002B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12.1.3</w:t>
            </w:r>
          </w:p>
        </w:tc>
        <w:tc>
          <w:tcPr>
            <w:tcW w:w="2835" w:type="dxa"/>
          </w:tcPr>
          <w:p w:rsidR="00410DE2" w:rsidRPr="001019B6" w:rsidRDefault="001019B6" w:rsidP="001019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договора, определяющего права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стройщика на земельный участок </w:t>
            </w:r>
          </w:p>
        </w:tc>
        <w:tc>
          <w:tcPr>
            <w:tcW w:w="2942" w:type="dxa"/>
          </w:tcPr>
          <w:p w:rsidR="00410DE2" w:rsidRDefault="001019B6" w:rsidP="0058002B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43 </w:t>
            </w:r>
          </w:p>
          <w:p w:rsidR="001019B6" w:rsidRDefault="001019B6" w:rsidP="0058002B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0DE2" w:rsidTr="006805D0">
        <w:trPr>
          <w:trHeight w:val="300"/>
        </w:trPr>
        <w:tc>
          <w:tcPr>
            <w:tcW w:w="2392" w:type="dxa"/>
            <w:vMerge/>
          </w:tcPr>
          <w:p w:rsidR="00410DE2" w:rsidRPr="0058002B" w:rsidRDefault="00410DE2" w:rsidP="00410D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</w:tcPr>
          <w:p w:rsidR="00410DE2" w:rsidRDefault="001019B6" w:rsidP="0058002B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12.1.4.</w:t>
            </w:r>
          </w:p>
        </w:tc>
        <w:tc>
          <w:tcPr>
            <w:tcW w:w="2835" w:type="dxa"/>
          </w:tcPr>
          <w:p w:rsidR="00410DE2" w:rsidRPr="001019B6" w:rsidRDefault="001019B6" w:rsidP="001019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подписания договора, определяющего права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стройщика на земельный участок </w:t>
            </w:r>
          </w:p>
        </w:tc>
        <w:tc>
          <w:tcPr>
            <w:tcW w:w="2942" w:type="dxa"/>
          </w:tcPr>
          <w:p w:rsidR="00410DE2" w:rsidRDefault="001019B6" w:rsidP="0058002B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15.08.2016 г.</w:t>
            </w:r>
          </w:p>
        </w:tc>
      </w:tr>
      <w:tr w:rsidR="00410DE2" w:rsidTr="006805D0">
        <w:trPr>
          <w:trHeight w:val="229"/>
        </w:trPr>
        <w:tc>
          <w:tcPr>
            <w:tcW w:w="2392" w:type="dxa"/>
            <w:vMerge/>
          </w:tcPr>
          <w:p w:rsidR="00410DE2" w:rsidRPr="0058002B" w:rsidRDefault="00410DE2" w:rsidP="00410D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</w:tcPr>
          <w:p w:rsidR="00410DE2" w:rsidRDefault="001019B6" w:rsidP="0058002B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12.1.5.</w:t>
            </w:r>
          </w:p>
        </w:tc>
        <w:tc>
          <w:tcPr>
            <w:tcW w:w="2835" w:type="dxa"/>
          </w:tcPr>
          <w:p w:rsidR="00410DE2" w:rsidRDefault="001019B6" w:rsidP="0058002B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договора, определяющего права застройщика на земельный участок</w:t>
            </w:r>
          </w:p>
        </w:tc>
        <w:tc>
          <w:tcPr>
            <w:tcW w:w="2942" w:type="dxa"/>
          </w:tcPr>
          <w:p w:rsidR="00410DE2" w:rsidRDefault="001019B6" w:rsidP="0058002B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25.09.2018 г.</w:t>
            </w:r>
          </w:p>
        </w:tc>
      </w:tr>
      <w:tr w:rsidR="00410DE2" w:rsidTr="006805D0">
        <w:trPr>
          <w:trHeight w:val="171"/>
        </w:trPr>
        <w:tc>
          <w:tcPr>
            <w:tcW w:w="2392" w:type="dxa"/>
            <w:vMerge/>
          </w:tcPr>
          <w:p w:rsidR="00410DE2" w:rsidRPr="0058002B" w:rsidRDefault="00410DE2" w:rsidP="00410D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</w:tcPr>
          <w:p w:rsidR="00410DE2" w:rsidRDefault="001019B6" w:rsidP="0058002B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12.1.6.</w:t>
            </w:r>
          </w:p>
        </w:tc>
        <w:tc>
          <w:tcPr>
            <w:tcW w:w="2835" w:type="dxa"/>
          </w:tcPr>
          <w:p w:rsidR="00410DE2" w:rsidRDefault="001019B6" w:rsidP="0058002B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действия права застройщика на земельный участок</w:t>
            </w:r>
          </w:p>
        </w:tc>
        <w:tc>
          <w:tcPr>
            <w:tcW w:w="2942" w:type="dxa"/>
          </w:tcPr>
          <w:p w:rsidR="00410DE2" w:rsidRDefault="004723F0" w:rsidP="0058002B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14.08.2021 г.</w:t>
            </w:r>
          </w:p>
        </w:tc>
      </w:tr>
      <w:tr w:rsidR="00410DE2" w:rsidTr="006805D0">
        <w:trPr>
          <w:trHeight w:val="300"/>
        </w:trPr>
        <w:tc>
          <w:tcPr>
            <w:tcW w:w="2392" w:type="dxa"/>
            <w:vMerge/>
          </w:tcPr>
          <w:p w:rsidR="00410DE2" w:rsidRPr="0058002B" w:rsidRDefault="00410DE2" w:rsidP="00410D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</w:tcPr>
          <w:p w:rsidR="00410DE2" w:rsidRDefault="001019B6" w:rsidP="0058002B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2.1.7.</w:t>
            </w:r>
          </w:p>
        </w:tc>
        <w:tc>
          <w:tcPr>
            <w:tcW w:w="2835" w:type="dxa"/>
          </w:tcPr>
          <w:p w:rsidR="00410DE2" w:rsidRDefault="001019B6" w:rsidP="0058002B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изменений в договор</w:t>
            </w:r>
          </w:p>
        </w:tc>
        <w:tc>
          <w:tcPr>
            <w:tcW w:w="2942" w:type="dxa"/>
          </w:tcPr>
          <w:p w:rsidR="00410DE2" w:rsidRDefault="001019B6" w:rsidP="0058002B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31.08.2017 г.</w:t>
            </w:r>
          </w:p>
        </w:tc>
      </w:tr>
      <w:tr w:rsidR="00410DE2" w:rsidTr="006805D0">
        <w:trPr>
          <w:trHeight w:val="243"/>
        </w:trPr>
        <w:tc>
          <w:tcPr>
            <w:tcW w:w="2392" w:type="dxa"/>
            <w:vMerge/>
          </w:tcPr>
          <w:p w:rsidR="00410DE2" w:rsidRPr="0058002B" w:rsidRDefault="00410DE2" w:rsidP="00410D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</w:tcPr>
          <w:p w:rsidR="00410DE2" w:rsidRDefault="001019B6" w:rsidP="0058002B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2.1.8.</w:t>
            </w:r>
          </w:p>
        </w:tc>
        <w:tc>
          <w:tcPr>
            <w:tcW w:w="2835" w:type="dxa"/>
          </w:tcPr>
          <w:p w:rsidR="00410DE2" w:rsidRPr="001019B6" w:rsidRDefault="001019B6" w:rsidP="001019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уполномоченного органа, предоставившего земельный участок в собственнос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</w:p>
        </w:tc>
        <w:tc>
          <w:tcPr>
            <w:tcW w:w="2942" w:type="dxa"/>
          </w:tcPr>
          <w:p w:rsidR="00410DE2" w:rsidRDefault="001019B6" w:rsidP="001019B6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предоставлено</w:t>
            </w:r>
          </w:p>
        </w:tc>
      </w:tr>
      <w:tr w:rsidR="00410DE2" w:rsidTr="006805D0">
        <w:trPr>
          <w:trHeight w:val="271"/>
        </w:trPr>
        <w:tc>
          <w:tcPr>
            <w:tcW w:w="2392" w:type="dxa"/>
            <w:vMerge/>
          </w:tcPr>
          <w:p w:rsidR="00410DE2" w:rsidRPr="0058002B" w:rsidRDefault="00410DE2" w:rsidP="00410D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</w:tcPr>
          <w:p w:rsidR="00410DE2" w:rsidRDefault="001019B6" w:rsidP="0058002B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2.1.9.</w:t>
            </w:r>
          </w:p>
        </w:tc>
        <w:tc>
          <w:tcPr>
            <w:tcW w:w="2835" w:type="dxa"/>
          </w:tcPr>
          <w:p w:rsidR="00410DE2" w:rsidRPr="001019B6" w:rsidRDefault="001019B6" w:rsidP="001019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акта уполномоченного органа о предоставлении земе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льного участка в собственность </w:t>
            </w:r>
          </w:p>
        </w:tc>
        <w:tc>
          <w:tcPr>
            <w:tcW w:w="2942" w:type="dxa"/>
          </w:tcPr>
          <w:p w:rsidR="00410DE2" w:rsidRDefault="001019B6" w:rsidP="0058002B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предоставлено</w:t>
            </w:r>
          </w:p>
        </w:tc>
      </w:tr>
      <w:tr w:rsidR="00410DE2" w:rsidTr="006805D0">
        <w:trPr>
          <w:trHeight w:val="143"/>
        </w:trPr>
        <w:tc>
          <w:tcPr>
            <w:tcW w:w="2392" w:type="dxa"/>
            <w:vMerge/>
          </w:tcPr>
          <w:p w:rsidR="00410DE2" w:rsidRPr="0058002B" w:rsidRDefault="00410DE2" w:rsidP="00410D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</w:tcPr>
          <w:p w:rsidR="00410DE2" w:rsidRDefault="007B4EDC" w:rsidP="0058002B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2.1.10.</w:t>
            </w:r>
          </w:p>
        </w:tc>
        <w:tc>
          <w:tcPr>
            <w:tcW w:w="2835" w:type="dxa"/>
          </w:tcPr>
          <w:p w:rsidR="00410DE2" w:rsidRPr="007B4EDC" w:rsidRDefault="007B4EDC" w:rsidP="007B4E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акта уполномоченного органа о предоставлении земе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льного участка в собственность </w:t>
            </w:r>
          </w:p>
        </w:tc>
        <w:tc>
          <w:tcPr>
            <w:tcW w:w="2942" w:type="dxa"/>
          </w:tcPr>
          <w:p w:rsidR="00410DE2" w:rsidRDefault="007B4EDC" w:rsidP="0058002B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предоставлено</w:t>
            </w:r>
          </w:p>
        </w:tc>
      </w:tr>
      <w:tr w:rsidR="00410DE2" w:rsidTr="006805D0">
        <w:trPr>
          <w:trHeight w:val="214"/>
        </w:trPr>
        <w:tc>
          <w:tcPr>
            <w:tcW w:w="2392" w:type="dxa"/>
            <w:vMerge/>
          </w:tcPr>
          <w:p w:rsidR="00410DE2" w:rsidRPr="0058002B" w:rsidRDefault="00410DE2" w:rsidP="00410D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</w:tcPr>
          <w:p w:rsidR="00410DE2" w:rsidRDefault="00410DE2" w:rsidP="0058002B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0DE2" w:rsidRDefault="00410DE2" w:rsidP="0058002B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</w:tcPr>
          <w:p w:rsidR="00410DE2" w:rsidRDefault="00410DE2" w:rsidP="0058002B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731E" w:rsidTr="007B4EDC">
        <w:trPr>
          <w:trHeight w:val="570"/>
        </w:trPr>
        <w:tc>
          <w:tcPr>
            <w:tcW w:w="2392" w:type="dxa"/>
            <w:vMerge w:val="restart"/>
          </w:tcPr>
          <w:p w:rsidR="00D9731E" w:rsidRDefault="00D9731E" w:rsidP="0058002B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0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12.2. О собственнике </w:t>
            </w:r>
            <w:proofErr w:type="gramStart"/>
            <w:r w:rsidRPr="00580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земельного</w:t>
            </w:r>
            <w:proofErr w:type="gramEnd"/>
          </w:p>
        </w:tc>
        <w:tc>
          <w:tcPr>
            <w:tcW w:w="1402" w:type="dxa"/>
          </w:tcPr>
          <w:p w:rsidR="00D9731E" w:rsidRDefault="00D9731E" w:rsidP="0058002B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12.2.1.</w:t>
            </w:r>
          </w:p>
        </w:tc>
        <w:tc>
          <w:tcPr>
            <w:tcW w:w="2835" w:type="dxa"/>
          </w:tcPr>
          <w:p w:rsidR="00D9731E" w:rsidRDefault="00D9731E" w:rsidP="0058002B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земельного участка</w:t>
            </w:r>
          </w:p>
        </w:tc>
        <w:tc>
          <w:tcPr>
            <w:tcW w:w="2942" w:type="dxa"/>
          </w:tcPr>
          <w:p w:rsidR="00D9731E" w:rsidRDefault="00D9731E" w:rsidP="007B4EDC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Городского поселения Тутаев</w:t>
            </w:r>
          </w:p>
        </w:tc>
      </w:tr>
      <w:tr w:rsidR="00D9731E" w:rsidTr="007B4EDC">
        <w:trPr>
          <w:trHeight w:val="200"/>
        </w:trPr>
        <w:tc>
          <w:tcPr>
            <w:tcW w:w="2392" w:type="dxa"/>
            <w:vMerge/>
          </w:tcPr>
          <w:p w:rsidR="00D9731E" w:rsidRPr="0058002B" w:rsidRDefault="00D9731E" w:rsidP="0058002B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</w:tcPr>
          <w:p w:rsidR="00D9731E" w:rsidRDefault="00D9731E" w:rsidP="0058002B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12.2.2.</w:t>
            </w:r>
          </w:p>
        </w:tc>
        <w:tc>
          <w:tcPr>
            <w:tcW w:w="2835" w:type="dxa"/>
          </w:tcPr>
          <w:p w:rsidR="00D9731E" w:rsidRPr="0058002B" w:rsidRDefault="00D9731E" w:rsidP="0058002B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</w:t>
            </w:r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правовая форма собственника земельного участка</w:t>
            </w:r>
          </w:p>
        </w:tc>
        <w:tc>
          <w:tcPr>
            <w:tcW w:w="2942" w:type="dxa"/>
          </w:tcPr>
          <w:p w:rsidR="00D9731E" w:rsidRDefault="00D9731E" w:rsidP="007B4EDC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Городское поселение</w:t>
            </w:r>
          </w:p>
        </w:tc>
      </w:tr>
      <w:tr w:rsidR="00D9731E" w:rsidTr="007B4EDC">
        <w:trPr>
          <w:trHeight w:val="157"/>
        </w:trPr>
        <w:tc>
          <w:tcPr>
            <w:tcW w:w="2392" w:type="dxa"/>
            <w:vMerge/>
          </w:tcPr>
          <w:p w:rsidR="00D9731E" w:rsidRPr="0058002B" w:rsidRDefault="00D9731E" w:rsidP="0058002B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</w:tcPr>
          <w:p w:rsidR="00D9731E" w:rsidRDefault="00D9731E" w:rsidP="0058002B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12.2.3.</w:t>
            </w:r>
          </w:p>
        </w:tc>
        <w:tc>
          <w:tcPr>
            <w:tcW w:w="2835" w:type="dxa"/>
          </w:tcPr>
          <w:p w:rsidR="00D9731E" w:rsidRPr="0058002B" w:rsidRDefault="00D9731E" w:rsidP="0058002B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собственника земельного участка, без указания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организационно-правовой формы</w:t>
            </w:r>
          </w:p>
        </w:tc>
        <w:tc>
          <w:tcPr>
            <w:tcW w:w="2942" w:type="dxa"/>
          </w:tcPr>
          <w:p w:rsidR="00D9731E" w:rsidRDefault="00D9731E" w:rsidP="007B4EDC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Тутаев</w:t>
            </w:r>
          </w:p>
        </w:tc>
      </w:tr>
      <w:tr w:rsidR="00D9731E" w:rsidTr="00D9731E">
        <w:trPr>
          <w:trHeight w:val="143"/>
        </w:trPr>
        <w:tc>
          <w:tcPr>
            <w:tcW w:w="2392" w:type="dxa"/>
            <w:vMerge/>
          </w:tcPr>
          <w:p w:rsidR="00D9731E" w:rsidRPr="0058002B" w:rsidRDefault="00D9731E" w:rsidP="0058002B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</w:tcPr>
          <w:p w:rsidR="00D9731E" w:rsidRDefault="00D9731E" w:rsidP="0058002B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12.2.4.</w:t>
            </w:r>
          </w:p>
        </w:tc>
        <w:tc>
          <w:tcPr>
            <w:tcW w:w="2835" w:type="dxa"/>
          </w:tcPr>
          <w:p w:rsidR="00D9731E" w:rsidRPr="0058002B" w:rsidRDefault="00D9731E" w:rsidP="0058002B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собственник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земельного участка</w:t>
            </w:r>
          </w:p>
        </w:tc>
        <w:tc>
          <w:tcPr>
            <w:tcW w:w="2942" w:type="dxa"/>
          </w:tcPr>
          <w:p w:rsidR="00D9731E" w:rsidRDefault="00D9731E" w:rsidP="007B4EDC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731E" w:rsidTr="007B4EDC">
        <w:trPr>
          <w:trHeight w:val="119"/>
        </w:trPr>
        <w:tc>
          <w:tcPr>
            <w:tcW w:w="2392" w:type="dxa"/>
            <w:vMerge/>
          </w:tcPr>
          <w:p w:rsidR="00D9731E" w:rsidRPr="0058002B" w:rsidRDefault="00D9731E" w:rsidP="0058002B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</w:tcPr>
          <w:p w:rsidR="00D9731E" w:rsidRDefault="00D9731E" w:rsidP="0058002B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12.2.5.</w:t>
            </w:r>
          </w:p>
        </w:tc>
        <w:tc>
          <w:tcPr>
            <w:tcW w:w="2835" w:type="dxa"/>
          </w:tcPr>
          <w:p w:rsidR="00D9731E" w:rsidRPr="0058002B" w:rsidRDefault="00D9731E" w:rsidP="0058002B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обственника земельного участка</w:t>
            </w:r>
          </w:p>
        </w:tc>
        <w:tc>
          <w:tcPr>
            <w:tcW w:w="2942" w:type="dxa"/>
          </w:tcPr>
          <w:p w:rsidR="00D9731E" w:rsidRDefault="00D9731E" w:rsidP="007B4EDC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731E" w:rsidTr="007B4EDC">
        <w:trPr>
          <w:trHeight w:val="133"/>
        </w:trPr>
        <w:tc>
          <w:tcPr>
            <w:tcW w:w="2392" w:type="dxa"/>
            <w:vMerge/>
          </w:tcPr>
          <w:p w:rsidR="00D9731E" w:rsidRPr="0058002B" w:rsidRDefault="00D9731E" w:rsidP="0058002B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</w:tcPr>
          <w:p w:rsidR="00D9731E" w:rsidRDefault="00D9731E" w:rsidP="0058002B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12.2.6.</w:t>
            </w:r>
          </w:p>
        </w:tc>
        <w:tc>
          <w:tcPr>
            <w:tcW w:w="2835" w:type="dxa"/>
          </w:tcPr>
          <w:p w:rsidR="00D9731E" w:rsidRPr="0058002B" w:rsidRDefault="00D9731E" w:rsidP="0058002B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собственника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емельного участка (при наличии)</w:t>
            </w:r>
          </w:p>
        </w:tc>
        <w:tc>
          <w:tcPr>
            <w:tcW w:w="2942" w:type="dxa"/>
          </w:tcPr>
          <w:p w:rsidR="00D9731E" w:rsidRDefault="00D9731E" w:rsidP="007B4EDC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731E" w:rsidTr="00D9731E">
        <w:trPr>
          <w:trHeight w:val="2001"/>
        </w:trPr>
        <w:tc>
          <w:tcPr>
            <w:tcW w:w="2392" w:type="dxa"/>
            <w:vMerge/>
          </w:tcPr>
          <w:p w:rsidR="00D9731E" w:rsidRPr="0058002B" w:rsidRDefault="00D9731E" w:rsidP="0058002B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</w:tcPr>
          <w:p w:rsidR="00D9731E" w:rsidRDefault="00D9731E" w:rsidP="0058002B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12.2.7.</w:t>
            </w:r>
          </w:p>
        </w:tc>
        <w:tc>
          <w:tcPr>
            <w:tcW w:w="2835" w:type="dxa"/>
          </w:tcPr>
          <w:p w:rsidR="00D9731E" w:rsidRPr="0058002B" w:rsidRDefault="00D9731E" w:rsidP="00D9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номер налогоплательщика юридического лица, индивидуального предпринимателя - собственника земельного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астка </w:t>
            </w:r>
          </w:p>
        </w:tc>
        <w:tc>
          <w:tcPr>
            <w:tcW w:w="2942" w:type="dxa"/>
          </w:tcPr>
          <w:p w:rsidR="00D9731E" w:rsidRDefault="00D9731E" w:rsidP="007B4EDC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731E" w:rsidTr="00D9731E">
        <w:trPr>
          <w:trHeight w:val="171"/>
        </w:trPr>
        <w:tc>
          <w:tcPr>
            <w:tcW w:w="2392" w:type="dxa"/>
            <w:vMerge/>
          </w:tcPr>
          <w:p w:rsidR="00D9731E" w:rsidRPr="0058002B" w:rsidRDefault="00D9731E" w:rsidP="0058002B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</w:tcPr>
          <w:p w:rsidR="00D9731E" w:rsidRDefault="00D9731E" w:rsidP="0058002B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12.2.8.</w:t>
            </w:r>
          </w:p>
        </w:tc>
        <w:tc>
          <w:tcPr>
            <w:tcW w:w="2835" w:type="dxa"/>
          </w:tcPr>
          <w:p w:rsidR="00D9731E" w:rsidRPr="0058002B" w:rsidRDefault="00D9731E" w:rsidP="00D9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 на земельный участок</w:t>
            </w:r>
          </w:p>
        </w:tc>
        <w:tc>
          <w:tcPr>
            <w:tcW w:w="2942" w:type="dxa"/>
          </w:tcPr>
          <w:p w:rsidR="00D9731E" w:rsidRDefault="00D9731E" w:rsidP="007B4EDC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D9731E" w:rsidTr="00D9731E">
        <w:trPr>
          <w:trHeight w:val="91"/>
        </w:trPr>
        <w:tc>
          <w:tcPr>
            <w:tcW w:w="2392" w:type="dxa"/>
            <w:vMerge/>
          </w:tcPr>
          <w:p w:rsidR="00D9731E" w:rsidRPr="0058002B" w:rsidRDefault="00D9731E" w:rsidP="0058002B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</w:tcPr>
          <w:p w:rsidR="00D9731E" w:rsidRDefault="00D9731E" w:rsidP="0058002B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12.2.9.</w:t>
            </w:r>
          </w:p>
        </w:tc>
        <w:tc>
          <w:tcPr>
            <w:tcW w:w="2835" w:type="dxa"/>
          </w:tcPr>
          <w:p w:rsidR="00D9731E" w:rsidRPr="0058002B" w:rsidRDefault="00D9731E" w:rsidP="0058002B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органа, уполномоченного на распоряжение земельным участком</w:t>
            </w:r>
          </w:p>
        </w:tc>
        <w:tc>
          <w:tcPr>
            <w:tcW w:w="2942" w:type="dxa"/>
          </w:tcPr>
          <w:p w:rsidR="00D9731E" w:rsidRDefault="00D9731E" w:rsidP="007B4EDC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Тутаевского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</w:tr>
      <w:tr w:rsidR="00D9731E" w:rsidTr="006805D0">
        <w:trPr>
          <w:trHeight w:val="105"/>
        </w:trPr>
        <w:tc>
          <w:tcPr>
            <w:tcW w:w="2392" w:type="dxa"/>
            <w:vMerge/>
          </w:tcPr>
          <w:p w:rsidR="00D9731E" w:rsidRPr="0058002B" w:rsidRDefault="00D9731E" w:rsidP="0058002B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</w:tcPr>
          <w:p w:rsidR="00D9731E" w:rsidRDefault="00D9731E" w:rsidP="0058002B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9731E" w:rsidRPr="0058002B" w:rsidRDefault="00D9731E" w:rsidP="0058002B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</w:tcPr>
          <w:p w:rsidR="00D9731E" w:rsidRDefault="00D9731E" w:rsidP="007B4EDC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731E" w:rsidTr="00D9731E">
        <w:trPr>
          <w:trHeight w:val="314"/>
        </w:trPr>
        <w:tc>
          <w:tcPr>
            <w:tcW w:w="2392" w:type="dxa"/>
            <w:vMerge w:val="restart"/>
          </w:tcPr>
          <w:p w:rsidR="00D9731E" w:rsidRPr="00D9731E" w:rsidRDefault="00D9731E" w:rsidP="00D9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12.3. О кадастровом номере и площади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2" w:type="dxa"/>
          </w:tcPr>
          <w:p w:rsidR="00D9731E" w:rsidRDefault="004723F0" w:rsidP="0058002B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12.3.1.</w:t>
            </w:r>
          </w:p>
        </w:tc>
        <w:tc>
          <w:tcPr>
            <w:tcW w:w="2835" w:type="dxa"/>
          </w:tcPr>
          <w:p w:rsidR="00D9731E" w:rsidRDefault="004723F0" w:rsidP="0058002B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2942" w:type="dxa"/>
          </w:tcPr>
          <w:p w:rsidR="00D9731E" w:rsidRDefault="006A620B" w:rsidP="0058002B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2FF">
              <w:rPr>
                <w:sz w:val="23"/>
                <w:szCs w:val="23"/>
              </w:rPr>
              <w:t>76:21:010141:216</w:t>
            </w:r>
          </w:p>
        </w:tc>
      </w:tr>
      <w:tr w:rsidR="00D9731E" w:rsidTr="00D9731E">
        <w:trPr>
          <w:trHeight w:val="143"/>
        </w:trPr>
        <w:tc>
          <w:tcPr>
            <w:tcW w:w="2392" w:type="dxa"/>
            <w:vMerge/>
          </w:tcPr>
          <w:p w:rsidR="00D9731E" w:rsidRPr="0058002B" w:rsidRDefault="00D9731E" w:rsidP="00D9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</w:tcPr>
          <w:p w:rsidR="00D9731E" w:rsidRDefault="006A620B" w:rsidP="0058002B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12.3.2.</w:t>
            </w:r>
          </w:p>
        </w:tc>
        <w:tc>
          <w:tcPr>
            <w:tcW w:w="2835" w:type="dxa"/>
          </w:tcPr>
          <w:p w:rsidR="00D9731E" w:rsidRPr="006A620B" w:rsidRDefault="006A620B" w:rsidP="006A62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указанием единицы измерения)</w:t>
            </w:r>
          </w:p>
        </w:tc>
        <w:tc>
          <w:tcPr>
            <w:tcW w:w="2942" w:type="dxa"/>
          </w:tcPr>
          <w:p w:rsidR="00D9731E" w:rsidRDefault="006A620B" w:rsidP="0058002B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2008 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</w:tbl>
    <w:p w:rsidR="0058002B" w:rsidRPr="0058002B" w:rsidRDefault="0058002B" w:rsidP="00580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02B" w:rsidRDefault="0058002B" w:rsidP="0058002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0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13. О планируемых элементах благоустройства территории</w:t>
      </w:r>
    </w:p>
    <w:tbl>
      <w:tblPr>
        <w:tblW w:w="11174" w:type="dxa"/>
        <w:tblInd w:w="-13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8"/>
        <w:gridCol w:w="4771"/>
        <w:gridCol w:w="5285"/>
      </w:tblGrid>
      <w:tr w:rsidR="009D1A56" w:rsidRPr="009D1A56" w:rsidTr="009D1A56">
        <w:trPr>
          <w:trHeight w:hRule="exact" w:val="213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A56" w:rsidRPr="009D1A56" w:rsidRDefault="009D1A56" w:rsidP="009D1A56">
            <w:pPr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D1A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13.1.1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A56" w:rsidRPr="009D1A56" w:rsidRDefault="009D1A56" w:rsidP="009D1A56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D1A5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Наличие планируемых проездов, площадок, велосипедных дорожек, пешеходных переходов, тротуаров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A56" w:rsidRPr="009D1A56" w:rsidRDefault="009D1A56" w:rsidP="009D1A56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D1A5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Запроектированы проезды и подъезды из </w:t>
            </w:r>
            <w:proofErr w:type="spellStart"/>
            <w:proofErr w:type="gramStart"/>
            <w:r w:rsidRPr="009D1A5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асфальто</w:t>
            </w:r>
            <w:proofErr w:type="spellEnd"/>
            <w:r w:rsidRPr="009D1A5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-бетонного</w:t>
            </w:r>
            <w:proofErr w:type="gramEnd"/>
            <w:r w:rsidRPr="009D1A5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покрытия, обеспечивающие нормальное транспортное обслуживание объекта, в том числе - </w:t>
            </w:r>
            <w:proofErr w:type="spellStart"/>
            <w:r w:rsidRPr="009D1A5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мусороудаление</w:t>
            </w:r>
            <w:proofErr w:type="spellEnd"/>
            <w:r w:rsidRPr="009D1A5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и проезд пожарных машин. Покрытие </w:t>
            </w:r>
            <w:proofErr w:type="spellStart"/>
            <w:r w:rsidRPr="009D1A5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отмостки</w:t>
            </w:r>
            <w:proofErr w:type="spellEnd"/>
            <w:r w:rsidRPr="009D1A5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, пешеходных дорожек и площадок из тротуарной плитки. </w:t>
            </w:r>
          </w:p>
        </w:tc>
      </w:tr>
      <w:tr w:rsidR="009D1A56" w:rsidRPr="009D1A56" w:rsidTr="009D1A56">
        <w:trPr>
          <w:trHeight w:hRule="exact" w:val="112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A56" w:rsidRPr="009D1A56" w:rsidRDefault="009D1A56" w:rsidP="009D1A56">
            <w:pPr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D1A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13.1.2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A56" w:rsidRPr="009D1A56" w:rsidRDefault="009D1A56" w:rsidP="009D1A56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D1A5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Наличие парковочного пространства вне объекта строительства (расположение, планируемое количество </w:t>
            </w:r>
            <w:proofErr w:type="spellStart"/>
            <w:r w:rsidRPr="009D1A5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машино</w:t>
            </w:r>
            <w:proofErr w:type="spellEnd"/>
            <w:r w:rsidRPr="009D1A5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-мест)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A56" w:rsidRPr="009D1A56" w:rsidRDefault="009D1A56" w:rsidP="009D1A56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gramStart"/>
            <w:r w:rsidRPr="009D1A5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Проектом предусмотрено:. Гостевые автостоянки на 36 </w:t>
            </w:r>
            <w:proofErr w:type="spellStart"/>
            <w:r w:rsidRPr="009D1A5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машино</w:t>
            </w:r>
            <w:proofErr w:type="spellEnd"/>
            <w:r w:rsidRPr="009D1A5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-мест) предусмотрены в границах землеотвода и в границах благоустройства.</w:t>
            </w:r>
            <w:proofErr w:type="gramEnd"/>
          </w:p>
        </w:tc>
      </w:tr>
    </w:tbl>
    <w:tbl>
      <w:tblPr>
        <w:tblpPr w:leftFromText="180" w:rightFromText="180" w:vertAnchor="text" w:horzAnchor="page" w:tblpX="803" w:tblpY="337"/>
        <w:tblOverlap w:val="never"/>
        <w:tblW w:w="111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6"/>
        <w:gridCol w:w="4771"/>
        <w:gridCol w:w="5280"/>
      </w:tblGrid>
      <w:tr w:rsidR="009D1A56" w:rsidRPr="009D1A56" w:rsidTr="009D1A56">
        <w:trPr>
          <w:trHeight w:hRule="exact" w:val="2846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A56" w:rsidRPr="009D1A56" w:rsidRDefault="009D1A56" w:rsidP="009D1A56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D1A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lastRenderedPageBreak/>
              <w:t>13.1.3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A56" w:rsidRPr="009D1A56" w:rsidRDefault="009D1A56" w:rsidP="009D1A56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D1A5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Наличие дворового пространства, в том числе детских и спортивных площадок (расположение относительно объекта строительства, описание игрового и спортивного оборудования, малых архитектурных форм, иных планируемых элементов)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A56" w:rsidRPr="009D1A56" w:rsidRDefault="009D1A56" w:rsidP="009D1A56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D1A5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Проектом предусмотрено: Площадки благоустройства запроектированы в целом на жилую застройку, предусмотрено устройство площадок для игр детей: детский спортивный комплекс - 1шт. детский игровой комплекс - 1шт, качели - 2шт, и др</w:t>
            </w:r>
            <w:proofErr w:type="gramStart"/>
            <w:r w:rsidRPr="009D1A5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.. </w:t>
            </w:r>
            <w:proofErr w:type="gramEnd"/>
            <w:r w:rsidRPr="009D1A5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Для отдыха взрослого населения площадка для занятий физкультурой: тренажёры - 1шт, </w:t>
            </w:r>
            <w:proofErr w:type="spellStart"/>
            <w:r w:rsidRPr="009D1A5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рукоход</w:t>
            </w:r>
            <w:proofErr w:type="spellEnd"/>
            <w:r w:rsidRPr="009D1A5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 </w:t>
            </w:r>
            <w:proofErr w:type="spellStart"/>
            <w:r w:rsidRPr="009D1A5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боусьями</w:t>
            </w:r>
            <w:proofErr w:type="spellEnd"/>
            <w:r w:rsidRPr="009D1A5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-1шт и др. Площадка для сушки белья. </w:t>
            </w:r>
          </w:p>
        </w:tc>
      </w:tr>
      <w:tr w:rsidR="009D1A56" w:rsidRPr="009D1A56" w:rsidTr="009D1A56">
        <w:trPr>
          <w:trHeight w:hRule="exact" w:val="197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A56" w:rsidRPr="009D1A56" w:rsidRDefault="009D1A56" w:rsidP="009D1A56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D1A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13.1.4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A56" w:rsidRPr="009D1A56" w:rsidRDefault="009D1A56" w:rsidP="009D1A56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D1A5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Площадки для размещения контейнеров для сбора твердых бытовых отходов (расположение относительно объекта строительства)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A56" w:rsidRPr="009D1A56" w:rsidRDefault="009D1A56" w:rsidP="009D1A56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D1A5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Для сбора и удаления ТБО запроектированы площадки. Вывоз мусора осуществляется специализированными мусоровозами</w:t>
            </w:r>
          </w:p>
          <w:p w:rsidR="009D1A56" w:rsidRPr="009D1A56" w:rsidRDefault="009D1A56" w:rsidP="009D1A56">
            <w:pPr>
              <w:widowControl w:val="0"/>
              <w:numPr>
                <w:ilvl w:val="0"/>
                <w:numId w:val="3"/>
              </w:numPr>
              <w:tabs>
                <w:tab w:val="left" w:pos="250"/>
              </w:tabs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D1A5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 контейнера, емкостью по 1100л. с люком в крышке, арт. 22.С19;</w:t>
            </w:r>
          </w:p>
          <w:p w:rsidR="009D1A56" w:rsidRPr="009D1A56" w:rsidRDefault="009D1A56" w:rsidP="009D1A56">
            <w:pPr>
              <w:widowControl w:val="0"/>
              <w:numPr>
                <w:ilvl w:val="0"/>
                <w:numId w:val="3"/>
              </w:numPr>
              <w:tabs>
                <w:tab w:val="left" w:pos="187"/>
              </w:tabs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D1A5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 Обеспечен круговой проезд для спецтехники.</w:t>
            </w:r>
          </w:p>
        </w:tc>
      </w:tr>
    </w:tbl>
    <w:tbl>
      <w:tblPr>
        <w:tblpPr w:leftFromText="180" w:rightFromText="180" w:vertAnchor="page" w:horzAnchor="page" w:tblpX="772" w:tblpY="328"/>
        <w:tblOverlap w:val="never"/>
        <w:tblW w:w="113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"/>
        <w:gridCol w:w="4819"/>
        <w:gridCol w:w="5559"/>
      </w:tblGrid>
      <w:tr w:rsidR="009C2296" w:rsidRPr="009C2296" w:rsidTr="009C2296">
        <w:trPr>
          <w:trHeight w:hRule="exact" w:val="300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296" w:rsidRPr="009C2296" w:rsidRDefault="009C2296" w:rsidP="009C2296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C22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13.1.7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296" w:rsidRPr="009C2296" w:rsidRDefault="009C2296" w:rsidP="009C2296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C229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Наличие наружного освещения дорожных покрытий, простран</w:t>
            </w:r>
            <w:proofErr w:type="gramStart"/>
            <w:r w:rsidRPr="009C229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ств в тр</w:t>
            </w:r>
            <w:proofErr w:type="gramEnd"/>
            <w:r w:rsidRPr="009C229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анспортных и пешеходных зонах, архитектурного освещения (дата выдачи технических условий, срок действия, наименование организации, выдавшей технические условия)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296" w:rsidRPr="009C2296" w:rsidRDefault="009C2296" w:rsidP="009C2296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C229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Освещение территорий, прилегающих к жилым домам, предусматривается светильниками со степенью защиты </w:t>
            </w:r>
            <w:r w:rsidRPr="009C2296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IP</w:t>
            </w:r>
            <w:r w:rsidRPr="009C2296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65, </w:t>
            </w:r>
            <w:r w:rsidRPr="009C229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размещенными на опорах. Питание наружного освещения осуществляется от шкафа управления уличным освещением, установленным на наружной стене проектируемой ТП, кабельными линиями, проложенными в траншее в земле. Управление освещением автоматическое, от фотореле.</w:t>
            </w:r>
          </w:p>
        </w:tc>
      </w:tr>
      <w:tr w:rsidR="009C2296" w:rsidRPr="009C2296" w:rsidTr="009C2296">
        <w:trPr>
          <w:trHeight w:hRule="exact" w:val="75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2296" w:rsidRPr="009C2296" w:rsidRDefault="009C2296" w:rsidP="009C2296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C22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13.1.8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2296" w:rsidRPr="009C2296" w:rsidRDefault="009C2296" w:rsidP="009C2296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C229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Описание иных планируемых элементов благоустройства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296" w:rsidRPr="009C2296" w:rsidRDefault="009C2296" w:rsidP="009C229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9D1A56" w:rsidRDefault="009D1A56" w:rsidP="0058002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1A56" w:rsidRPr="0058002B" w:rsidRDefault="009D1A56" w:rsidP="0058002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6"/>
        <w:gridCol w:w="1017"/>
        <w:gridCol w:w="3151"/>
        <w:gridCol w:w="2161"/>
      </w:tblGrid>
      <w:tr w:rsidR="009D1A56" w:rsidRPr="0058002B" w:rsidTr="009D1A56">
        <w:trPr>
          <w:trHeight w:val="15"/>
          <w:tblCellSpacing w:w="15" w:type="dxa"/>
        </w:trPr>
        <w:tc>
          <w:tcPr>
            <w:tcW w:w="3071" w:type="dxa"/>
            <w:vAlign w:val="center"/>
            <w:hideMark/>
          </w:tcPr>
          <w:p w:rsidR="009D1A56" w:rsidRPr="0058002B" w:rsidRDefault="009D1A56" w:rsidP="0058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87" w:type="dxa"/>
            <w:vAlign w:val="center"/>
            <w:hideMark/>
          </w:tcPr>
          <w:p w:rsidR="009D1A56" w:rsidRPr="0058002B" w:rsidRDefault="009D1A56" w:rsidP="0058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21" w:type="dxa"/>
            <w:vAlign w:val="center"/>
            <w:hideMark/>
          </w:tcPr>
          <w:p w:rsidR="009D1A56" w:rsidRPr="0058002B" w:rsidRDefault="009D1A56" w:rsidP="0058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16" w:type="dxa"/>
          </w:tcPr>
          <w:p w:rsidR="009D1A56" w:rsidRPr="0058002B" w:rsidRDefault="009D1A56" w:rsidP="0058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</w:tbl>
    <w:p w:rsidR="0058002B" w:rsidRDefault="0058002B" w:rsidP="0058002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0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14. О планируемом подключении (технологическом присоединении) многоквартирных домов и (или) иных объектов недвижимости к сетям инженерно-технического обеспечения, размере платы за такое подключение и плани</w:t>
      </w:r>
      <w:r w:rsidR="00FC13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руемом подключении к сетям </w:t>
      </w:r>
      <w:proofErr w:type="spellStart"/>
      <w:r w:rsidR="00FC13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связ</w:t>
      </w:r>
      <w:proofErr w:type="spellEnd"/>
    </w:p>
    <w:tbl>
      <w:tblPr>
        <w:tblpPr w:leftFromText="180" w:rightFromText="180" w:vertAnchor="text" w:horzAnchor="margin" w:tblpX="-557" w:tblpY="6456"/>
        <w:tblOverlap w:val="never"/>
        <w:tblW w:w="143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8"/>
        <w:gridCol w:w="850"/>
        <w:gridCol w:w="3119"/>
        <w:gridCol w:w="6510"/>
      </w:tblGrid>
      <w:tr w:rsidR="00FC1364" w:rsidRPr="00FC1364" w:rsidTr="00FC1364">
        <w:trPr>
          <w:trHeight w:hRule="exact" w:val="768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364" w:rsidRPr="00FC1364" w:rsidRDefault="00FC1364" w:rsidP="00FC1364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C13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14.1. О планируемом подключении (технологическом присоединении) </w:t>
            </w:r>
            <w:proofErr w:type="gramStart"/>
            <w:r w:rsidRPr="00FC13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364" w:rsidRPr="00FC1364" w:rsidRDefault="00FC1364" w:rsidP="00FC136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C13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14.1.1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364" w:rsidRPr="00FC1364" w:rsidRDefault="00FC1364" w:rsidP="00FC1364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C136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Вид сети инженерно-технического обеспечения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364" w:rsidRPr="00FC1364" w:rsidRDefault="00FC1364" w:rsidP="00FC136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C136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Газоснабжение</w:t>
            </w:r>
          </w:p>
        </w:tc>
      </w:tr>
      <w:tr w:rsidR="00FC1364" w:rsidRPr="00FC1364" w:rsidTr="00FC1364">
        <w:trPr>
          <w:trHeight w:hRule="exact" w:val="947"/>
        </w:trPr>
        <w:tc>
          <w:tcPr>
            <w:tcW w:w="3838" w:type="dxa"/>
            <w:tcBorders>
              <w:left w:val="single" w:sz="4" w:space="0" w:color="auto"/>
            </w:tcBorders>
            <w:shd w:val="clear" w:color="auto" w:fill="FFFFFF"/>
          </w:tcPr>
          <w:p w:rsidR="00FC1364" w:rsidRPr="00FC1364" w:rsidRDefault="00FC1364" w:rsidP="00FC1364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C13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lastRenderedPageBreak/>
              <w:t>сетям инженерно-технического обеспечения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364" w:rsidRPr="00FC1364" w:rsidRDefault="00FC1364" w:rsidP="00FC136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C13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14.1.2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364" w:rsidRPr="00FC1364" w:rsidRDefault="00FC1364" w:rsidP="00FC1364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C136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Организационно-правовая форма организации, выдавшей технические условия на подключение к сети </w:t>
            </w:r>
            <w:proofErr w:type="spellStart"/>
            <w:r w:rsidRPr="00FC136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инженерно</w:t>
            </w:r>
            <w:r w:rsidRPr="00FC136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технического</w:t>
            </w:r>
            <w:proofErr w:type="spellEnd"/>
            <w:r w:rsidRPr="00FC136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обеспечения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364" w:rsidRPr="00FC1364" w:rsidRDefault="00FC1364" w:rsidP="00FC136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C136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Акционерное Общество </w:t>
            </w:r>
          </w:p>
        </w:tc>
      </w:tr>
      <w:tr w:rsidR="00FC1364" w:rsidRPr="00FC1364" w:rsidTr="00FC1364">
        <w:trPr>
          <w:trHeight w:hRule="exact" w:val="1108"/>
        </w:trPr>
        <w:tc>
          <w:tcPr>
            <w:tcW w:w="38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364" w:rsidRPr="00FC1364" w:rsidRDefault="00FC1364" w:rsidP="00FC136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364" w:rsidRPr="00FC1364" w:rsidRDefault="00FC1364" w:rsidP="00FC136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C13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14.1.3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1364" w:rsidRPr="00FC1364" w:rsidRDefault="00FC1364" w:rsidP="00FC1364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C136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Полное наименование организации, выдавшей технические условия на подключение к сети инженерно-технического обеспечения, без указания </w:t>
            </w:r>
            <w:proofErr w:type="spellStart"/>
            <w:r w:rsidRPr="00FC136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организационно</w:t>
            </w:r>
            <w:r w:rsidRPr="00FC136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правовой</w:t>
            </w:r>
            <w:proofErr w:type="spellEnd"/>
            <w:r w:rsidRPr="00FC136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формы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364" w:rsidRPr="00FC1364" w:rsidRDefault="00FC1364" w:rsidP="00FC1364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C136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«Газпром газораспределение Ярославль»</w:t>
            </w:r>
          </w:p>
        </w:tc>
      </w:tr>
    </w:tbl>
    <w:tbl>
      <w:tblPr>
        <w:tblW w:w="15864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983"/>
        <w:gridCol w:w="9"/>
        <w:gridCol w:w="3119"/>
        <w:gridCol w:w="4526"/>
        <w:gridCol w:w="435"/>
        <w:gridCol w:w="142"/>
        <w:gridCol w:w="2964"/>
      </w:tblGrid>
      <w:tr w:rsidR="00FC1364" w:rsidRPr="00FC1364" w:rsidTr="00A82D8D">
        <w:trPr>
          <w:gridAfter w:val="1"/>
          <w:wAfter w:w="2964" w:type="dxa"/>
          <w:trHeight w:hRule="exact" w:val="139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364" w:rsidRPr="00FC1364" w:rsidRDefault="00FC1364" w:rsidP="00FC136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364" w:rsidRPr="00FC1364" w:rsidRDefault="00FC1364" w:rsidP="00FC136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C13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14.1.4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364" w:rsidRPr="00FC1364" w:rsidRDefault="00FC1364" w:rsidP="00FC1364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C136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Индивидуальный номер налогоплательщика организации, выдавшей технические условия на подключение к сети инженерно-</w:t>
            </w:r>
            <w:r w:rsidRPr="00FC136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технического обеспечения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364" w:rsidRPr="00FC1364" w:rsidRDefault="00FC1364" w:rsidP="00FC136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C136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7604012347</w:t>
            </w:r>
          </w:p>
        </w:tc>
      </w:tr>
      <w:tr w:rsidR="00FC1364" w:rsidRPr="00FC1364" w:rsidTr="00A82D8D">
        <w:trPr>
          <w:gridAfter w:val="1"/>
          <w:wAfter w:w="2964" w:type="dxa"/>
          <w:trHeight w:hRule="exact" w:val="1080"/>
        </w:trPr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</w:tcPr>
          <w:p w:rsidR="00FC1364" w:rsidRPr="00FC1364" w:rsidRDefault="00FC1364" w:rsidP="00FC136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364" w:rsidRPr="00FC1364" w:rsidRDefault="00FC1364" w:rsidP="00FC136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C13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14.1.5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364" w:rsidRPr="00FC1364" w:rsidRDefault="00FC1364" w:rsidP="00FC1364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C136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364" w:rsidRPr="00FC1364" w:rsidRDefault="00FC1364" w:rsidP="00FC136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C136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04.10.2016</w:t>
            </w:r>
          </w:p>
          <w:p w:rsidR="00FC1364" w:rsidRPr="00FC1364" w:rsidRDefault="00FC1364" w:rsidP="00FC136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C136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24.05.2018</w:t>
            </w:r>
          </w:p>
        </w:tc>
      </w:tr>
      <w:tr w:rsidR="00FC1364" w:rsidRPr="00FC1364" w:rsidTr="00A82D8D">
        <w:trPr>
          <w:gridAfter w:val="1"/>
          <w:wAfter w:w="2964" w:type="dxa"/>
          <w:trHeight w:hRule="exact" w:val="1080"/>
        </w:trPr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</w:tcPr>
          <w:p w:rsidR="00FC1364" w:rsidRPr="00FC1364" w:rsidRDefault="00FC1364" w:rsidP="00FC136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364" w:rsidRPr="00FC1364" w:rsidRDefault="00FC1364" w:rsidP="00FC136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C13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14.1.6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364" w:rsidRPr="00FC1364" w:rsidRDefault="00FC1364" w:rsidP="00FC1364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C136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364" w:rsidRPr="00FC1364" w:rsidRDefault="00FC1364" w:rsidP="00FC136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C136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ЦФ-ТП-605116</w:t>
            </w:r>
          </w:p>
        </w:tc>
      </w:tr>
      <w:tr w:rsidR="00FC1364" w:rsidRPr="00FC1364" w:rsidTr="00A82D8D">
        <w:trPr>
          <w:gridAfter w:val="1"/>
          <w:wAfter w:w="2964" w:type="dxa"/>
          <w:trHeight w:hRule="exact" w:val="1080"/>
        </w:trPr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</w:tcPr>
          <w:p w:rsidR="00FC1364" w:rsidRPr="00FC1364" w:rsidRDefault="00FC1364" w:rsidP="00FC136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364" w:rsidRPr="00FC1364" w:rsidRDefault="00FC1364" w:rsidP="00FC136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C13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14.1.7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364" w:rsidRPr="00FC1364" w:rsidRDefault="00FC1364" w:rsidP="00FC1364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C136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364" w:rsidRPr="00FC1364" w:rsidRDefault="00FC1364" w:rsidP="00FC136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C136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24.05.2021</w:t>
            </w:r>
          </w:p>
        </w:tc>
      </w:tr>
      <w:tr w:rsidR="00FC1364" w:rsidRPr="00FC1364" w:rsidTr="00A82D8D">
        <w:trPr>
          <w:gridAfter w:val="1"/>
          <w:wAfter w:w="2964" w:type="dxa"/>
          <w:trHeight w:hRule="exact" w:val="758"/>
        </w:trPr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</w:tcPr>
          <w:p w:rsidR="00FC1364" w:rsidRPr="00FC1364" w:rsidRDefault="00FC1364" w:rsidP="00FC136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364" w:rsidRPr="00FC1364" w:rsidRDefault="00FC1364" w:rsidP="00FC136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C13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14.1.8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364" w:rsidRPr="00FC1364" w:rsidRDefault="00FC1364" w:rsidP="00FC1364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C136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Размер платы за подключение к сети инженерно-технического обеспечения (руб.)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364" w:rsidRPr="00FC1364" w:rsidRDefault="00FC1364" w:rsidP="00FC136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C136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424752,21</w:t>
            </w:r>
          </w:p>
        </w:tc>
      </w:tr>
      <w:tr w:rsidR="00FC1364" w:rsidRPr="00FC1364" w:rsidTr="00A82D8D">
        <w:trPr>
          <w:gridAfter w:val="1"/>
          <w:wAfter w:w="2964" w:type="dxa"/>
          <w:trHeight w:hRule="exact" w:val="7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364" w:rsidRPr="00FC1364" w:rsidRDefault="00FC1364" w:rsidP="00FC1364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C13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14.1. О планируемом подключении (технологическом присоединении) </w:t>
            </w:r>
            <w:proofErr w:type="gramStart"/>
            <w:r w:rsidRPr="00FC13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364" w:rsidRPr="00FC1364" w:rsidRDefault="00FC1364" w:rsidP="00FC136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C13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14.1.1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364" w:rsidRPr="00FC1364" w:rsidRDefault="00FC1364" w:rsidP="00FC1364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C136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Вид сети инженерно-технического обеспечения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364" w:rsidRPr="00FC1364" w:rsidRDefault="00FC1364" w:rsidP="00FC136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C136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Водоснабжение</w:t>
            </w:r>
          </w:p>
        </w:tc>
      </w:tr>
      <w:tr w:rsidR="00FC1364" w:rsidRPr="00FC1364" w:rsidTr="00A82D8D">
        <w:trPr>
          <w:gridAfter w:val="1"/>
          <w:wAfter w:w="2964" w:type="dxa"/>
          <w:trHeight w:hRule="exact" w:val="1048"/>
        </w:trPr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</w:tcPr>
          <w:p w:rsidR="00FC1364" w:rsidRPr="00FC1364" w:rsidRDefault="00FC1364" w:rsidP="00FC1364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C13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сетям инженерно-технического обеспечения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364" w:rsidRPr="00FC1364" w:rsidRDefault="00FC1364" w:rsidP="00FC136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C13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14.1.2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364" w:rsidRPr="00FC1364" w:rsidRDefault="00FC1364" w:rsidP="00FC1364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C136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Организационно-правовая форма организации, выдавшей технические условия на подключение к сети инженерно-</w:t>
            </w:r>
            <w:r w:rsidRPr="00FC136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технического обеспечения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364" w:rsidRPr="00FC1364" w:rsidRDefault="00FC1364" w:rsidP="00FC136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C136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Общество с ограниченной ответственностью</w:t>
            </w:r>
          </w:p>
        </w:tc>
      </w:tr>
      <w:tr w:rsidR="00FC1364" w:rsidRPr="00FC1364" w:rsidTr="00A82D8D">
        <w:trPr>
          <w:gridAfter w:val="1"/>
          <w:wAfter w:w="2964" w:type="dxa"/>
          <w:trHeight w:hRule="exact" w:val="1351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364" w:rsidRPr="00FC1364" w:rsidRDefault="00FC1364" w:rsidP="00FC136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364" w:rsidRPr="00FC1364" w:rsidRDefault="00FC1364" w:rsidP="00FC136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C13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14.1.3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1364" w:rsidRPr="00FC1364" w:rsidRDefault="00FC1364" w:rsidP="00FC1364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C136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</w:t>
            </w:r>
            <w:r w:rsidRPr="00FC136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правовой формы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364" w:rsidRPr="00FC1364" w:rsidRDefault="00FC1364" w:rsidP="00FC136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C136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«Чистая вода»</w:t>
            </w:r>
          </w:p>
        </w:tc>
      </w:tr>
      <w:tr w:rsidR="00FC1364" w:rsidTr="00A82D8D">
        <w:trPr>
          <w:trHeight w:hRule="exact" w:val="139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364" w:rsidRDefault="00FC1364" w:rsidP="00FC1364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364" w:rsidRDefault="00FC1364" w:rsidP="00FC136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14.1.4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364" w:rsidRDefault="00FC1364" w:rsidP="00FC1364">
            <w:r>
              <w:t>Индивидуальный номер налогоплательщика организации, выдавшей технические условия на подключение к сети инженерно-</w:t>
            </w:r>
            <w:r>
              <w:softHyphen/>
              <w:t>технического обеспечения</w:t>
            </w:r>
          </w:p>
        </w:tc>
        <w:tc>
          <w:tcPr>
            <w:tcW w:w="80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364" w:rsidRDefault="00FC1364" w:rsidP="00FC1364">
            <w:pPr>
              <w:spacing w:line="220" w:lineRule="exact"/>
            </w:pPr>
            <w:r>
              <w:rPr>
                <w:rFonts w:ascii="TimesNewRomanPSMT" w:hAnsi="TimesNewRomanPSMT" w:cs="TimesNewRomanPSMT"/>
              </w:rPr>
              <w:t>7611999090</w:t>
            </w:r>
          </w:p>
        </w:tc>
      </w:tr>
      <w:tr w:rsidR="00FC1364" w:rsidTr="00A82D8D">
        <w:trPr>
          <w:trHeight w:hRule="exact" w:val="1080"/>
        </w:trPr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</w:tcPr>
          <w:p w:rsidR="00FC1364" w:rsidRDefault="00FC1364" w:rsidP="00FC1364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364" w:rsidRDefault="00FC1364" w:rsidP="00FC136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14.1.5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364" w:rsidRDefault="00FC1364" w:rsidP="00FC1364">
            <w: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80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364" w:rsidRDefault="00FC1364" w:rsidP="00FC1364">
            <w:pPr>
              <w:spacing w:line="220" w:lineRule="exact"/>
            </w:pPr>
            <w:r>
              <w:t>20.02.2017</w:t>
            </w:r>
          </w:p>
        </w:tc>
      </w:tr>
      <w:tr w:rsidR="00FC1364" w:rsidTr="00A82D8D">
        <w:trPr>
          <w:trHeight w:hRule="exact" w:val="1080"/>
        </w:trPr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</w:tcPr>
          <w:p w:rsidR="00FC1364" w:rsidRDefault="00FC1364" w:rsidP="00FC1364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364" w:rsidRDefault="00FC1364" w:rsidP="00FC136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14.1.6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364" w:rsidRDefault="00FC1364" w:rsidP="00FC1364">
            <w: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80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364" w:rsidRDefault="00FC1364" w:rsidP="00FC1364">
            <w:pPr>
              <w:spacing w:line="220" w:lineRule="exact"/>
            </w:pPr>
            <w:r>
              <w:t>17-01-008</w:t>
            </w:r>
          </w:p>
        </w:tc>
      </w:tr>
      <w:tr w:rsidR="00FC1364" w:rsidTr="00A82D8D">
        <w:trPr>
          <w:trHeight w:hRule="exact" w:val="1080"/>
        </w:trPr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</w:tcPr>
          <w:p w:rsidR="00FC1364" w:rsidRDefault="00FC1364" w:rsidP="00FC1364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364" w:rsidRDefault="00FC1364" w:rsidP="00FC136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14.1.7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364" w:rsidRDefault="00FC1364" w:rsidP="00FC1364">
            <w: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80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364" w:rsidRDefault="00FC1364" w:rsidP="00FC1364">
            <w:pPr>
              <w:spacing w:line="220" w:lineRule="exact"/>
            </w:pPr>
            <w:r>
              <w:t>31.07.2021</w:t>
            </w:r>
          </w:p>
        </w:tc>
      </w:tr>
      <w:tr w:rsidR="00FC1364" w:rsidTr="00A82D8D">
        <w:trPr>
          <w:trHeight w:hRule="exact" w:val="758"/>
        </w:trPr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</w:tcPr>
          <w:p w:rsidR="00FC1364" w:rsidRDefault="00FC1364" w:rsidP="00FC1364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364" w:rsidRDefault="00FC1364" w:rsidP="00FC136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14.1.8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364" w:rsidRDefault="00FC1364" w:rsidP="00FC1364">
            <w:r>
              <w:t>Размер платы за подключение к сети инженерно-технического обеспечения (руб.)</w:t>
            </w:r>
          </w:p>
        </w:tc>
        <w:tc>
          <w:tcPr>
            <w:tcW w:w="80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364" w:rsidRDefault="00FC1364" w:rsidP="00FC1364">
            <w:pPr>
              <w:spacing w:line="220" w:lineRule="exact"/>
            </w:pPr>
          </w:p>
        </w:tc>
      </w:tr>
      <w:tr w:rsidR="00FC1364" w:rsidTr="00A82D8D">
        <w:trPr>
          <w:trHeight w:hRule="exact" w:val="7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364" w:rsidRDefault="00FC1364" w:rsidP="00FC1364">
            <w:pPr>
              <w:spacing w:line="322" w:lineRule="exact"/>
            </w:pPr>
            <w:r>
              <w:rPr>
                <w:rStyle w:val="2"/>
                <w:rFonts w:eastAsiaTheme="minorHAnsi"/>
              </w:rPr>
              <w:t xml:space="preserve">14.1. О планируемом подключении (технологическом присоединении) </w:t>
            </w:r>
            <w:proofErr w:type="gramStart"/>
            <w:r>
              <w:rPr>
                <w:rStyle w:val="2"/>
                <w:rFonts w:eastAsiaTheme="minorHAnsi"/>
              </w:rPr>
              <w:t>к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364" w:rsidRDefault="00FC1364" w:rsidP="00FC136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14.1.1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364" w:rsidRDefault="00FC1364" w:rsidP="00FC1364">
            <w:pPr>
              <w:spacing w:line="322" w:lineRule="exact"/>
            </w:pPr>
            <w:r>
              <w:t>Вид сети инженерно-технического обеспечения</w:t>
            </w:r>
          </w:p>
        </w:tc>
        <w:tc>
          <w:tcPr>
            <w:tcW w:w="80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364" w:rsidRDefault="00FC1364" w:rsidP="00FC1364">
            <w:pPr>
              <w:spacing w:line="220" w:lineRule="exact"/>
            </w:pPr>
            <w:r>
              <w:t>Водоотведение</w:t>
            </w:r>
          </w:p>
        </w:tc>
      </w:tr>
      <w:tr w:rsidR="00FC1364" w:rsidTr="00A82D8D">
        <w:trPr>
          <w:trHeight w:hRule="exact" w:val="1402"/>
        </w:trPr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</w:tcPr>
          <w:p w:rsidR="00FC1364" w:rsidRDefault="00FC1364" w:rsidP="00FC1364">
            <w:pPr>
              <w:spacing w:line="322" w:lineRule="exact"/>
            </w:pPr>
            <w:r>
              <w:rPr>
                <w:rStyle w:val="2"/>
                <w:rFonts w:eastAsiaTheme="minorHAnsi"/>
              </w:rPr>
              <w:t>сетям инженерно-технического обеспечения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364" w:rsidRDefault="00FC1364" w:rsidP="00FC136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14.1.2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364" w:rsidRDefault="00FC1364" w:rsidP="00FC1364">
            <w:r>
              <w:t>Организационно-правовая форма организации, выдавшей технические условия на подключение к сети инженерно-</w:t>
            </w:r>
            <w:r>
              <w:softHyphen/>
              <w:t>технического обеспечения</w:t>
            </w:r>
          </w:p>
        </w:tc>
        <w:tc>
          <w:tcPr>
            <w:tcW w:w="80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364" w:rsidRDefault="00FC1364" w:rsidP="00FC1364">
            <w:pPr>
              <w:spacing w:line="322" w:lineRule="exact"/>
            </w:pPr>
            <w:r>
              <w:t>Общество с ограниченной ответственностью</w:t>
            </w:r>
          </w:p>
        </w:tc>
      </w:tr>
      <w:tr w:rsidR="00FC1364" w:rsidTr="00A82D8D">
        <w:trPr>
          <w:trHeight w:hRule="exact" w:val="2093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364" w:rsidRDefault="00FC1364" w:rsidP="00FC1364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364" w:rsidRDefault="00FC1364" w:rsidP="00FC136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14.1.3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1364" w:rsidRDefault="00FC1364" w:rsidP="00FC1364">
            <w: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</w:t>
            </w:r>
            <w:r>
              <w:softHyphen/>
              <w:t>правовой формы</w:t>
            </w:r>
          </w:p>
        </w:tc>
        <w:tc>
          <w:tcPr>
            <w:tcW w:w="8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364" w:rsidRDefault="00FC1364" w:rsidP="00FC1364">
            <w:pPr>
              <w:spacing w:line="220" w:lineRule="exact"/>
            </w:pPr>
            <w:r>
              <w:t>«Водосток»</w:t>
            </w:r>
          </w:p>
        </w:tc>
      </w:tr>
      <w:tr w:rsidR="00FC1364" w:rsidTr="00A82D8D">
        <w:trPr>
          <w:trHeight w:hRule="exact" w:val="139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364" w:rsidRDefault="00FC1364" w:rsidP="00FC1364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364" w:rsidRDefault="00FC1364" w:rsidP="00FC136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14.1.4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364" w:rsidRDefault="00FC1364" w:rsidP="00FC1364">
            <w:r>
              <w:t>Индивидуальный номер налогоплательщика организации, выдавшей технические условия на подключение к сети инженерно-</w:t>
            </w:r>
            <w:r>
              <w:softHyphen/>
              <w:t>технического обеспечения</w:t>
            </w:r>
          </w:p>
        </w:tc>
        <w:tc>
          <w:tcPr>
            <w:tcW w:w="80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364" w:rsidRDefault="00FC1364" w:rsidP="00FC1364">
            <w:pPr>
              <w:spacing w:line="220" w:lineRule="exact"/>
            </w:pPr>
            <w:r>
              <w:t>7611999082</w:t>
            </w:r>
          </w:p>
        </w:tc>
      </w:tr>
      <w:tr w:rsidR="00FC1364" w:rsidTr="00A82D8D">
        <w:trPr>
          <w:trHeight w:hRule="exact" w:val="1080"/>
        </w:trPr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</w:tcPr>
          <w:p w:rsidR="00FC1364" w:rsidRDefault="00FC1364" w:rsidP="00FC1364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364" w:rsidRDefault="00FC1364" w:rsidP="00FC136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14.1.5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364" w:rsidRDefault="00FC1364" w:rsidP="00FC1364">
            <w: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80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364" w:rsidRDefault="00FC1364" w:rsidP="00FC1364">
            <w:pPr>
              <w:spacing w:line="220" w:lineRule="exact"/>
            </w:pPr>
            <w:r>
              <w:t>23.01.2019 г.</w:t>
            </w:r>
          </w:p>
        </w:tc>
      </w:tr>
      <w:tr w:rsidR="00FC1364" w:rsidTr="00A82D8D">
        <w:trPr>
          <w:trHeight w:hRule="exact" w:val="1080"/>
        </w:trPr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</w:tcPr>
          <w:p w:rsidR="00FC1364" w:rsidRDefault="00FC1364" w:rsidP="00FC1364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364" w:rsidRDefault="00FC1364" w:rsidP="00FC136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14.1.6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364" w:rsidRDefault="00FC1364" w:rsidP="00FC1364">
            <w: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80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364" w:rsidRDefault="00FC1364" w:rsidP="00FC1364">
            <w:pPr>
              <w:spacing w:line="220" w:lineRule="exact"/>
            </w:pPr>
            <w:r>
              <w:t>02</w:t>
            </w:r>
          </w:p>
        </w:tc>
      </w:tr>
      <w:tr w:rsidR="00FC1364" w:rsidTr="00A82D8D">
        <w:trPr>
          <w:trHeight w:hRule="exact" w:val="1080"/>
        </w:trPr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</w:tcPr>
          <w:p w:rsidR="00FC1364" w:rsidRDefault="00FC1364" w:rsidP="00FC1364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364" w:rsidRDefault="00FC1364" w:rsidP="00FC136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14.1.7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364" w:rsidRDefault="00FC1364" w:rsidP="00FC1364">
            <w: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80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364" w:rsidRDefault="00FC1364" w:rsidP="00FC1364">
            <w:pPr>
              <w:spacing w:line="220" w:lineRule="exact"/>
            </w:pPr>
            <w:r>
              <w:t>31.07.2021</w:t>
            </w:r>
          </w:p>
        </w:tc>
      </w:tr>
      <w:tr w:rsidR="00FC1364" w:rsidTr="00A82D8D">
        <w:trPr>
          <w:trHeight w:hRule="exact" w:val="758"/>
        </w:trPr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</w:tcPr>
          <w:p w:rsidR="00FC1364" w:rsidRDefault="00FC1364" w:rsidP="00FC1364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364" w:rsidRDefault="00FC1364" w:rsidP="00FC136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14.1.8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364" w:rsidRDefault="00FC1364" w:rsidP="00FC1364">
            <w:r>
              <w:t>Размер платы за подключение к сети инженерно-технического обеспечения (руб.)</w:t>
            </w:r>
          </w:p>
        </w:tc>
        <w:tc>
          <w:tcPr>
            <w:tcW w:w="80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364" w:rsidRDefault="00FC1364" w:rsidP="00FC1364">
            <w:pPr>
              <w:spacing w:line="220" w:lineRule="exact"/>
            </w:pPr>
            <w:r>
              <w:t>0</w:t>
            </w:r>
          </w:p>
        </w:tc>
      </w:tr>
      <w:tr w:rsidR="00FC1364" w:rsidTr="00A82D8D">
        <w:trPr>
          <w:trHeight w:hRule="exact" w:val="7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364" w:rsidRDefault="00FC1364" w:rsidP="00FC1364">
            <w:pPr>
              <w:spacing w:line="322" w:lineRule="exact"/>
            </w:pPr>
            <w:r>
              <w:rPr>
                <w:rStyle w:val="2"/>
                <w:rFonts w:eastAsiaTheme="minorHAnsi"/>
              </w:rPr>
              <w:t xml:space="preserve">14.1. О планируемом подключении (технологическом присоединении) </w:t>
            </w:r>
            <w:proofErr w:type="gramStart"/>
            <w:r>
              <w:rPr>
                <w:rStyle w:val="2"/>
                <w:rFonts w:eastAsiaTheme="minorHAnsi"/>
              </w:rPr>
              <w:t>к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364" w:rsidRDefault="00FC1364" w:rsidP="00FC136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14.1.1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364" w:rsidRDefault="00FC1364" w:rsidP="00FC1364">
            <w:pPr>
              <w:spacing w:line="322" w:lineRule="exact"/>
            </w:pPr>
            <w:r>
              <w:t>Вид сети инженерно-технического обеспечения</w:t>
            </w:r>
          </w:p>
        </w:tc>
        <w:tc>
          <w:tcPr>
            <w:tcW w:w="80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364" w:rsidRDefault="00FC1364" w:rsidP="00FC1364">
            <w:pPr>
              <w:spacing w:line="220" w:lineRule="exact"/>
            </w:pPr>
            <w:r>
              <w:t>Бытовое или общесплавное водоотведение</w:t>
            </w:r>
          </w:p>
        </w:tc>
      </w:tr>
      <w:tr w:rsidR="00FC1364" w:rsidTr="00A82D8D">
        <w:trPr>
          <w:trHeight w:hRule="exact" w:val="764"/>
        </w:trPr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</w:tcPr>
          <w:p w:rsidR="00FC1364" w:rsidRDefault="00FC1364" w:rsidP="00FC1364">
            <w:pPr>
              <w:spacing w:line="322" w:lineRule="exact"/>
            </w:pPr>
            <w:r>
              <w:rPr>
                <w:rStyle w:val="2"/>
                <w:rFonts w:eastAsiaTheme="minorHAnsi"/>
              </w:rPr>
              <w:t>сетям инженерно-технического обеспечения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364" w:rsidRDefault="00FC1364" w:rsidP="00FC136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14.1.2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364" w:rsidRDefault="00FC1364" w:rsidP="00FC1364">
            <w:r>
              <w:t>Организационно-правовая форма организации, выдавшей технические условия на подключение к сети инженерно</w:t>
            </w:r>
            <w:r>
              <w:softHyphen/>
              <w:t>-технического обеспечения</w:t>
            </w:r>
          </w:p>
        </w:tc>
        <w:tc>
          <w:tcPr>
            <w:tcW w:w="80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364" w:rsidRDefault="00FC1364" w:rsidP="00FC1364">
            <w:pPr>
              <w:spacing w:line="322" w:lineRule="exact"/>
            </w:pPr>
            <w:r>
              <w:t>Общество с ограниченной ответственностью</w:t>
            </w:r>
          </w:p>
        </w:tc>
      </w:tr>
      <w:tr w:rsidR="00FC1364" w:rsidTr="00A82D8D">
        <w:trPr>
          <w:trHeight w:hRule="exact" w:val="1271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364" w:rsidRDefault="00FC1364" w:rsidP="00FC1364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364" w:rsidRDefault="00FC1364" w:rsidP="00FC136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14.1.3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1364" w:rsidRDefault="00FC1364" w:rsidP="00FC1364">
            <w: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</w:t>
            </w:r>
            <w:r>
              <w:softHyphen/>
              <w:t>-правовой формы</w:t>
            </w:r>
          </w:p>
        </w:tc>
        <w:tc>
          <w:tcPr>
            <w:tcW w:w="8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364" w:rsidRDefault="00FC1364" w:rsidP="00FC1364">
            <w:pPr>
              <w:spacing w:line="220" w:lineRule="exact"/>
            </w:pPr>
            <w:r>
              <w:t>«Водосток»</w:t>
            </w:r>
          </w:p>
        </w:tc>
      </w:tr>
      <w:tr w:rsidR="00FC1364" w:rsidTr="00A82D8D">
        <w:trPr>
          <w:gridAfter w:val="2"/>
          <w:wAfter w:w="3106" w:type="dxa"/>
          <w:trHeight w:hRule="exact" w:val="139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364" w:rsidRDefault="00FC1364" w:rsidP="00FC1364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364" w:rsidRDefault="00FC1364" w:rsidP="00FC136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14.1.4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364" w:rsidRDefault="00FC1364" w:rsidP="00FC1364">
            <w:r>
              <w:t>Индивидуальный номер налогоплательщика организации, выдавшей технические условия на подключение к сети инженерно-</w:t>
            </w:r>
            <w:r>
              <w:softHyphen/>
              <w:t>технического обеспечения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364" w:rsidRDefault="00FC1364" w:rsidP="00FC1364">
            <w:pPr>
              <w:spacing w:line="220" w:lineRule="exact"/>
            </w:pPr>
            <w:r>
              <w:t>7611999082</w:t>
            </w:r>
          </w:p>
        </w:tc>
      </w:tr>
      <w:tr w:rsidR="00FC1364" w:rsidTr="00A82D8D">
        <w:trPr>
          <w:gridAfter w:val="2"/>
          <w:wAfter w:w="3106" w:type="dxa"/>
          <w:trHeight w:hRule="exact" w:val="1080"/>
        </w:trPr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</w:tcPr>
          <w:p w:rsidR="00FC1364" w:rsidRDefault="00FC1364" w:rsidP="00FC1364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364" w:rsidRDefault="00FC1364" w:rsidP="00FC136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14.1.5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364" w:rsidRDefault="00FC1364" w:rsidP="00FC1364">
            <w: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364" w:rsidRDefault="00FC1364" w:rsidP="00FC1364">
            <w:pPr>
              <w:spacing w:line="220" w:lineRule="exact"/>
            </w:pPr>
            <w:r>
              <w:t>23.01.2019</w:t>
            </w:r>
          </w:p>
        </w:tc>
      </w:tr>
      <w:tr w:rsidR="00FC1364" w:rsidTr="00A82D8D">
        <w:trPr>
          <w:gridAfter w:val="2"/>
          <w:wAfter w:w="3106" w:type="dxa"/>
          <w:trHeight w:hRule="exact" w:val="1080"/>
        </w:trPr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</w:tcPr>
          <w:p w:rsidR="00FC1364" w:rsidRDefault="00FC1364" w:rsidP="00FC1364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364" w:rsidRDefault="00FC1364" w:rsidP="00FC136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14.1.6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364" w:rsidRDefault="00FC1364" w:rsidP="00FC1364">
            <w: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364" w:rsidRDefault="00FC1364" w:rsidP="00FC1364">
            <w:pPr>
              <w:spacing w:line="220" w:lineRule="exact"/>
            </w:pPr>
            <w:r>
              <w:t>02</w:t>
            </w:r>
          </w:p>
        </w:tc>
      </w:tr>
      <w:tr w:rsidR="00FC1364" w:rsidTr="00A82D8D">
        <w:trPr>
          <w:gridAfter w:val="2"/>
          <w:wAfter w:w="3106" w:type="dxa"/>
          <w:trHeight w:hRule="exact" w:val="1080"/>
        </w:trPr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</w:tcPr>
          <w:p w:rsidR="00FC1364" w:rsidRDefault="00FC1364" w:rsidP="00FC1364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364" w:rsidRDefault="00FC1364" w:rsidP="00FC136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14.1.7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364" w:rsidRDefault="00FC1364" w:rsidP="00FC1364">
            <w: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364" w:rsidRDefault="00FC1364" w:rsidP="00FC1364">
            <w:pPr>
              <w:spacing w:line="220" w:lineRule="exact"/>
            </w:pPr>
            <w:r>
              <w:t>31.07.2021</w:t>
            </w:r>
          </w:p>
        </w:tc>
      </w:tr>
      <w:tr w:rsidR="00FC1364" w:rsidTr="00A82D8D">
        <w:trPr>
          <w:gridAfter w:val="2"/>
          <w:wAfter w:w="3106" w:type="dxa"/>
          <w:trHeight w:hRule="exact" w:val="758"/>
        </w:trPr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</w:tcPr>
          <w:p w:rsidR="00FC1364" w:rsidRDefault="00FC1364" w:rsidP="00FC1364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364" w:rsidRDefault="00FC1364" w:rsidP="00FC136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14.1.8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364" w:rsidRDefault="00FC1364" w:rsidP="00FC1364">
            <w:r>
              <w:t>Размер платы за подключение к сети инженерно-технического обеспечения (руб.)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364" w:rsidRDefault="00FC1364" w:rsidP="00FC1364">
            <w:pPr>
              <w:rPr>
                <w:sz w:val="10"/>
                <w:szCs w:val="10"/>
              </w:rPr>
            </w:pPr>
          </w:p>
        </w:tc>
      </w:tr>
      <w:tr w:rsidR="00FC1364" w:rsidTr="00A82D8D">
        <w:trPr>
          <w:gridAfter w:val="2"/>
          <w:wAfter w:w="3106" w:type="dxa"/>
          <w:trHeight w:hRule="exact" w:val="7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364" w:rsidRDefault="00FC1364" w:rsidP="00FC1364">
            <w:pPr>
              <w:spacing w:line="322" w:lineRule="exact"/>
            </w:pPr>
            <w:r>
              <w:rPr>
                <w:rStyle w:val="2"/>
                <w:rFonts w:eastAsiaTheme="minorHAnsi"/>
              </w:rPr>
              <w:t xml:space="preserve">14.1. О планируемом подключении (технологическом присоединении) </w:t>
            </w:r>
            <w:proofErr w:type="gramStart"/>
            <w:r>
              <w:rPr>
                <w:rStyle w:val="2"/>
                <w:rFonts w:eastAsiaTheme="minorHAnsi"/>
              </w:rPr>
              <w:t>к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364" w:rsidRDefault="00FC1364" w:rsidP="00FC136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14.1.1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364" w:rsidRDefault="00FC1364" w:rsidP="00FC1364">
            <w:pPr>
              <w:spacing w:line="322" w:lineRule="exact"/>
            </w:pPr>
            <w:r>
              <w:t>Вид сети инженерно-технического обеспечения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364" w:rsidRDefault="00FC1364" w:rsidP="00FC1364">
            <w:pPr>
              <w:spacing w:line="220" w:lineRule="exact"/>
            </w:pPr>
            <w:r>
              <w:t>Электроснабжение</w:t>
            </w:r>
          </w:p>
        </w:tc>
      </w:tr>
      <w:tr w:rsidR="00FC1364" w:rsidTr="00A82D8D">
        <w:trPr>
          <w:gridAfter w:val="2"/>
          <w:wAfter w:w="3106" w:type="dxa"/>
          <w:trHeight w:hRule="exact" w:val="764"/>
        </w:trPr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</w:tcPr>
          <w:p w:rsidR="00FC1364" w:rsidRDefault="00FC1364" w:rsidP="00FC1364">
            <w:pPr>
              <w:spacing w:line="322" w:lineRule="exact"/>
            </w:pPr>
            <w:r>
              <w:rPr>
                <w:rStyle w:val="2"/>
                <w:rFonts w:eastAsiaTheme="minorHAnsi"/>
              </w:rPr>
              <w:t>сетям инженерно-технического обеспечения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364" w:rsidRDefault="00FC1364" w:rsidP="00FC136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14.1.2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364" w:rsidRDefault="00FC1364" w:rsidP="00FC1364">
            <w:r>
              <w:t>Организационно-правовая форма организации, выдавшей технические условия на подключение к сети инженерно-</w:t>
            </w:r>
            <w:r>
              <w:softHyphen/>
              <w:t>технического обеспечения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364" w:rsidRDefault="00FC1364" w:rsidP="00FC1364">
            <w:pPr>
              <w:spacing w:line="322" w:lineRule="exact"/>
            </w:pPr>
            <w:r>
              <w:t>Муниципальное унитарное предприятие</w:t>
            </w:r>
          </w:p>
        </w:tc>
      </w:tr>
      <w:tr w:rsidR="00FC1364" w:rsidTr="00A82D8D">
        <w:trPr>
          <w:gridAfter w:val="2"/>
          <w:wAfter w:w="3106" w:type="dxa"/>
          <w:trHeight w:hRule="exact" w:val="2276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364" w:rsidRDefault="00FC1364" w:rsidP="00FC1364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364" w:rsidRDefault="00FC1364" w:rsidP="00FC136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14.1.3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1364" w:rsidRDefault="00FC1364" w:rsidP="00FC1364">
            <w: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</w:t>
            </w:r>
            <w:r>
              <w:softHyphen/>
              <w:t>правовой формы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364" w:rsidRDefault="00FC1364" w:rsidP="00FC1364">
            <w:pPr>
              <w:spacing w:line="220" w:lineRule="exact"/>
            </w:pPr>
            <w:r>
              <w:t>«</w:t>
            </w:r>
            <w:proofErr w:type="spellStart"/>
            <w:r>
              <w:t>Горэлектросеть</w:t>
            </w:r>
            <w:proofErr w:type="spellEnd"/>
            <w:r>
              <w:t>»</w:t>
            </w:r>
          </w:p>
        </w:tc>
      </w:tr>
      <w:tr w:rsidR="00A82D8D" w:rsidTr="00A82D8D">
        <w:trPr>
          <w:gridAfter w:val="3"/>
          <w:wAfter w:w="3541" w:type="dxa"/>
          <w:trHeight w:hRule="exact" w:val="139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D8D" w:rsidRDefault="00A82D8D" w:rsidP="00A82D8D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D8D" w:rsidRDefault="00A82D8D" w:rsidP="00A82D8D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14.1.4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2D8D" w:rsidRDefault="00A82D8D" w:rsidP="00A82D8D">
            <w:r>
              <w:t>Индивидуальный номер налогоплательщика организации, выдавшей технические условия на подключение к сети инженерно-</w:t>
            </w:r>
            <w:r>
              <w:softHyphen/>
              <w:t>технического обеспечения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D8D" w:rsidRDefault="00A82D8D" w:rsidP="00A82D8D">
            <w:pPr>
              <w:spacing w:line="220" w:lineRule="exact"/>
            </w:pPr>
            <w:r>
              <w:t>7611003390</w:t>
            </w:r>
          </w:p>
        </w:tc>
      </w:tr>
      <w:tr w:rsidR="00A82D8D" w:rsidTr="00A82D8D">
        <w:trPr>
          <w:gridAfter w:val="3"/>
          <w:wAfter w:w="3541" w:type="dxa"/>
          <w:trHeight w:hRule="exact" w:val="1080"/>
        </w:trPr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</w:tcPr>
          <w:p w:rsidR="00A82D8D" w:rsidRDefault="00A82D8D" w:rsidP="00A82D8D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D8D" w:rsidRDefault="00A82D8D" w:rsidP="00A82D8D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14.1.5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2D8D" w:rsidRDefault="00A82D8D" w:rsidP="00A82D8D">
            <w: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D8D" w:rsidRDefault="00A82D8D" w:rsidP="00A82D8D">
            <w:pPr>
              <w:spacing w:line="220" w:lineRule="exact"/>
            </w:pPr>
            <w:r>
              <w:t>05.02.2018</w:t>
            </w:r>
          </w:p>
        </w:tc>
      </w:tr>
      <w:tr w:rsidR="00A82D8D" w:rsidTr="00A82D8D">
        <w:trPr>
          <w:gridAfter w:val="3"/>
          <w:wAfter w:w="3541" w:type="dxa"/>
          <w:trHeight w:hRule="exact" w:val="1080"/>
        </w:trPr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</w:tcPr>
          <w:p w:rsidR="00A82D8D" w:rsidRDefault="00A82D8D" w:rsidP="00A82D8D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D8D" w:rsidRDefault="00A82D8D" w:rsidP="00A82D8D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14.1.6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2D8D" w:rsidRDefault="00A82D8D" w:rsidP="00A82D8D">
            <w: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D8D" w:rsidRDefault="00A82D8D" w:rsidP="00A82D8D">
            <w:pPr>
              <w:spacing w:line="220" w:lineRule="exact"/>
            </w:pPr>
          </w:p>
        </w:tc>
      </w:tr>
      <w:tr w:rsidR="00A82D8D" w:rsidTr="00A82D8D">
        <w:trPr>
          <w:gridAfter w:val="3"/>
          <w:wAfter w:w="3541" w:type="dxa"/>
          <w:trHeight w:hRule="exact" w:val="1080"/>
        </w:trPr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</w:tcPr>
          <w:p w:rsidR="00A82D8D" w:rsidRDefault="00A82D8D" w:rsidP="00A82D8D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D8D" w:rsidRDefault="00A82D8D" w:rsidP="00A82D8D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14.1.7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2D8D" w:rsidRDefault="00A82D8D" w:rsidP="00A82D8D">
            <w: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D8D" w:rsidRDefault="00A82D8D" w:rsidP="00A82D8D">
            <w:pPr>
              <w:spacing w:line="220" w:lineRule="exact"/>
            </w:pPr>
            <w:r>
              <w:t>15.05.2021</w:t>
            </w:r>
          </w:p>
        </w:tc>
      </w:tr>
      <w:tr w:rsidR="00A82D8D" w:rsidTr="00A82D8D">
        <w:trPr>
          <w:gridAfter w:val="3"/>
          <w:wAfter w:w="3541" w:type="dxa"/>
          <w:trHeight w:hRule="exact" w:val="758"/>
        </w:trPr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</w:tcPr>
          <w:p w:rsidR="00A82D8D" w:rsidRDefault="00A82D8D" w:rsidP="00A82D8D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2D8D" w:rsidRDefault="00A82D8D" w:rsidP="00A82D8D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14.1.8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2D8D" w:rsidRDefault="00A82D8D" w:rsidP="00A82D8D">
            <w:r>
              <w:t>Размер платы за подключение к сети инженерно-технического обеспечения (руб.)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D8D" w:rsidRDefault="00A82D8D" w:rsidP="00A82D8D">
            <w:pPr>
              <w:spacing w:line="220" w:lineRule="exact"/>
            </w:pPr>
          </w:p>
        </w:tc>
      </w:tr>
    </w:tbl>
    <w:p w:rsidR="00FC1364" w:rsidRDefault="00FC136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459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992"/>
        <w:gridCol w:w="3119"/>
        <w:gridCol w:w="5528"/>
        <w:gridCol w:w="1134"/>
      </w:tblGrid>
      <w:tr w:rsidR="00573AAB" w:rsidRPr="00573AAB" w:rsidTr="00AF68D6">
        <w:trPr>
          <w:trHeight w:hRule="exact" w:val="104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AAB" w:rsidRPr="00573AAB" w:rsidRDefault="00573AAB" w:rsidP="00573AAB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73A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14.2. О планируемом подключении к сетям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AAB" w:rsidRPr="00573AAB" w:rsidRDefault="00573AAB" w:rsidP="00573AA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73A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14.2.1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AAB" w:rsidRPr="00573AAB" w:rsidRDefault="00573AAB" w:rsidP="00573AA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73AA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Вид сети связи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AAB" w:rsidRPr="00573AAB" w:rsidRDefault="00573AAB" w:rsidP="00573AA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73AA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Проводная телефонная связь</w:t>
            </w:r>
          </w:p>
        </w:tc>
      </w:tr>
      <w:tr w:rsidR="00573AAB" w:rsidRPr="00573AAB" w:rsidTr="00AF68D6">
        <w:trPr>
          <w:trHeight w:hRule="exact" w:val="947"/>
        </w:trPr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</w:tcPr>
          <w:p w:rsidR="00573AAB" w:rsidRPr="00573AAB" w:rsidRDefault="00573AAB" w:rsidP="00573AA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AAB" w:rsidRPr="00573AAB" w:rsidRDefault="00573AAB" w:rsidP="00573AA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73A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14.2.2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AAB" w:rsidRPr="00573AAB" w:rsidRDefault="00573AAB" w:rsidP="00573AAB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73AA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AAB" w:rsidRPr="00573AAB" w:rsidRDefault="00573AAB" w:rsidP="00573AA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573AAB" w:rsidRPr="00573AAB" w:rsidTr="00AF68D6">
        <w:trPr>
          <w:trHeight w:hRule="exact" w:val="1397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3AAB" w:rsidRPr="00573AAB" w:rsidRDefault="00573AAB" w:rsidP="00573AA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3AAB" w:rsidRPr="00573AAB" w:rsidRDefault="00573AAB" w:rsidP="00573AA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73A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14.2.3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3AAB" w:rsidRPr="00573AAB" w:rsidRDefault="00573AAB" w:rsidP="00573AAB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73AA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AAB" w:rsidRPr="00573AAB" w:rsidRDefault="00573AAB" w:rsidP="00573AAB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73AA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Междугородной и Международной Электрической связи "РОСТЕЛЕКОМ"</w:t>
            </w:r>
          </w:p>
        </w:tc>
      </w:tr>
      <w:tr w:rsidR="00AF68D6" w:rsidTr="00AF68D6">
        <w:trPr>
          <w:gridAfter w:val="1"/>
          <w:wAfter w:w="1134" w:type="dxa"/>
          <w:trHeight w:hRule="exact" w:val="139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8D6" w:rsidRDefault="00AF68D6" w:rsidP="00AF68D6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8D6" w:rsidRDefault="00AF68D6" w:rsidP="00AF68D6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14.2.4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8D6" w:rsidRDefault="00AF68D6" w:rsidP="00AF68D6">
            <w: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68D6" w:rsidRDefault="00AF68D6" w:rsidP="00AF68D6">
            <w:pPr>
              <w:spacing w:line="220" w:lineRule="exact"/>
            </w:pPr>
            <w:r>
              <w:t>7604200661</w:t>
            </w:r>
          </w:p>
        </w:tc>
      </w:tr>
    </w:tbl>
    <w:p w:rsidR="00FC1364" w:rsidRDefault="00FC136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FC1364" w:rsidRDefault="00FC1364" w:rsidP="0058002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1364" w:rsidRPr="0058002B" w:rsidRDefault="00FC1364" w:rsidP="0058002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3"/>
        <w:gridCol w:w="4316"/>
      </w:tblGrid>
      <w:tr w:rsidR="000A79F9" w:rsidRPr="0058002B" w:rsidTr="000A79F9">
        <w:trPr>
          <w:trHeight w:val="15"/>
          <w:tblCellSpacing w:w="15" w:type="dxa"/>
        </w:trPr>
        <w:tc>
          <w:tcPr>
            <w:tcW w:w="1028" w:type="dxa"/>
            <w:vAlign w:val="center"/>
            <w:hideMark/>
          </w:tcPr>
          <w:p w:rsidR="000A79F9" w:rsidRPr="0058002B" w:rsidRDefault="000A79F9" w:rsidP="0058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71" w:type="dxa"/>
            <w:vAlign w:val="center"/>
            <w:hideMark/>
          </w:tcPr>
          <w:p w:rsidR="000A79F9" w:rsidRPr="0058002B" w:rsidRDefault="000A79F9" w:rsidP="0058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</w:tbl>
    <w:p w:rsidR="0058002B" w:rsidRPr="0058002B" w:rsidRDefault="0058002B" w:rsidP="0058002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0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их основных характеристиках</w:t>
      </w:r>
    </w:p>
    <w:p w:rsidR="0058002B" w:rsidRDefault="0058002B" w:rsidP="0058002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8002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15.1.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</w:t>
      </w:r>
    </w:p>
    <w:tbl>
      <w:tblPr>
        <w:tblW w:w="127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2"/>
        <w:gridCol w:w="851"/>
        <w:gridCol w:w="3118"/>
        <w:gridCol w:w="5387"/>
      </w:tblGrid>
      <w:tr w:rsidR="000A79F9" w:rsidRPr="000A79F9" w:rsidTr="0023095F">
        <w:trPr>
          <w:trHeight w:hRule="exact" w:val="44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79F9" w:rsidRPr="000A79F9" w:rsidRDefault="000A79F9" w:rsidP="000A79F9">
            <w:pPr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79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15.1. О количестве в составе </w:t>
            </w:r>
            <w:proofErr w:type="gramStart"/>
            <w:r w:rsidRPr="000A79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строящихся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79F9" w:rsidRPr="000A79F9" w:rsidRDefault="000A79F9" w:rsidP="000A79F9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79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15.1.1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79F9" w:rsidRPr="000A79F9" w:rsidRDefault="000A79F9" w:rsidP="000A79F9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79F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жилых помещений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79F9" w:rsidRPr="000A79F9" w:rsidRDefault="000A79F9" w:rsidP="000A79F9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79F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44</w:t>
            </w:r>
          </w:p>
        </w:tc>
      </w:tr>
      <w:tr w:rsidR="0023095F" w:rsidTr="0023095F">
        <w:trPr>
          <w:trHeight w:hRule="exact" w:val="437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095F" w:rsidRDefault="0023095F" w:rsidP="0023095F">
            <w:r>
              <w:rPr>
                <w:rStyle w:val="2"/>
                <w:rFonts w:eastAsiaTheme="minorHAnsi"/>
              </w:rPr>
              <w:t>(создаваемых) в рамках проекта строительства многоквартирных домов и (или) иных объектов недвижимости жилых помещений и нежилых помещений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095F" w:rsidRDefault="0023095F" w:rsidP="0023095F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15.1.2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095F" w:rsidRDefault="0023095F" w:rsidP="0023095F">
            <w:pPr>
              <w:spacing w:line="220" w:lineRule="exact"/>
            </w:pPr>
            <w:r>
              <w:t>Количество нежилых помещений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095F" w:rsidRDefault="0023095F" w:rsidP="0023095F">
            <w:pPr>
              <w:spacing w:line="220" w:lineRule="exact"/>
            </w:pPr>
            <w:r>
              <w:t>1</w:t>
            </w:r>
          </w:p>
        </w:tc>
      </w:tr>
      <w:tr w:rsidR="0023095F" w:rsidTr="0023095F">
        <w:trPr>
          <w:trHeight w:hRule="exact" w:val="442"/>
        </w:trPr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095F" w:rsidRDefault="0023095F" w:rsidP="0023095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095F" w:rsidRDefault="0023095F" w:rsidP="0023095F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15.1.2.1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095F" w:rsidRDefault="0023095F" w:rsidP="0023095F">
            <w:pPr>
              <w:spacing w:line="220" w:lineRule="exact"/>
            </w:pPr>
            <w:r>
              <w:t xml:space="preserve">в том числе </w:t>
            </w:r>
            <w:proofErr w:type="spellStart"/>
            <w:r>
              <w:t>машино</w:t>
            </w:r>
            <w:proofErr w:type="spellEnd"/>
            <w:r>
              <w:t>-мест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095F" w:rsidRDefault="0023095F" w:rsidP="0023095F">
            <w:pPr>
              <w:spacing w:line="220" w:lineRule="exact"/>
            </w:pPr>
            <w:r>
              <w:t>0</w:t>
            </w:r>
          </w:p>
        </w:tc>
      </w:tr>
      <w:tr w:rsidR="0023095F" w:rsidTr="0023095F">
        <w:trPr>
          <w:trHeight w:hRule="exact" w:val="902"/>
        </w:trPr>
        <w:tc>
          <w:tcPr>
            <w:tcW w:w="34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095F" w:rsidRDefault="0023095F" w:rsidP="0023095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095F" w:rsidRDefault="0023095F" w:rsidP="0023095F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15.1.2.2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095F" w:rsidRDefault="0023095F" w:rsidP="0023095F">
            <w:pPr>
              <w:spacing w:line="220" w:lineRule="exact"/>
            </w:pPr>
            <w:r>
              <w:t>в том числе иных нежилых помещений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095F" w:rsidRDefault="0023095F" w:rsidP="0023095F">
            <w:pPr>
              <w:spacing w:line="220" w:lineRule="exact"/>
            </w:pPr>
            <w:r>
              <w:t>0</w:t>
            </w:r>
          </w:p>
        </w:tc>
      </w:tr>
    </w:tbl>
    <w:p w:rsidR="000A79F9" w:rsidRPr="0058002B" w:rsidRDefault="000A79F9" w:rsidP="0058002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94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2"/>
        <w:gridCol w:w="1139"/>
        <w:gridCol w:w="4144"/>
      </w:tblGrid>
      <w:tr w:rsidR="000A79F9" w:rsidRPr="0058002B" w:rsidTr="000A79F9">
        <w:trPr>
          <w:trHeight w:val="15"/>
          <w:tblCellSpacing w:w="15" w:type="dxa"/>
        </w:trPr>
        <w:tc>
          <w:tcPr>
            <w:tcW w:w="4117" w:type="dxa"/>
            <w:vAlign w:val="center"/>
            <w:hideMark/>
          </w:tcPr>
          <w:p w:rsidR="000A79F9" w:rsidRPr="0058002B" w:rsidRDefault="000A79F9" w:rsidP="000A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0A79F9" w:rsidRPr="0058002B" w:rsidRDefault="000A79F9" w:rsidP="000A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99" w:type="dxa"/>
            <w:vAlign w:val="center"/>
            <w:hideMark/>
          </w:tcPr>
          <w:p w:rsidR="000A79F9" w:rsidRPr="0058002B" w:rsidRDefault="000A79F9" w:rsidP="000A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</w:tbl>
    <w:p w:rsidR="0058002B" w:rsidRPr="0058002B" w:rsidRDefault="0058002B" w:rsidP="0058002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8002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15.2. Об основных характеристиках жилых помещений</w:t>
      </w:r>
      <w:r w:rsidR="0023095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ПРОЕКТ ПРИЛАГАЕТСЯ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8"/>
        <w:gridCol w:w="1616"/>
        <w:gridCol w:w="1829"/>
        <w:gridCol w:w="1487"/>
        <w:gridCol w:w="1444"/>
        <w:gridCol w:w="1631"/>
      </w:tblGrid>
      <w:tr w:rsidR="0058002B" w:rsidRPr="0058002B" w:rsidTr="0058002B">
        <w:trPr>
          <w:trHeight w:val="15"/>
          <w:tblCellSpacing w:w="15" w:type="dxa"/>
        </w:trPr>
        <w:tc>
          <w:tcPr>
            <w:tcW w:w="1478" w:type="dxa"/>
            <w:vAlign w:val="center"/>
            <w:hideMark/>
          </w:tcPr>
          <w:p w:rsidR="0058002B" w:rsidRPr="0058002B" w:rsidRDefault="0058002B" w:rsidP="0058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58002B" w:rsidRPr="0058002B" w:rsidRDefault="0058002B" w:rsidP="0058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58002B" w:rsidRPr="0058002B" w:rsidRDefault="0058002B" w:rsidP="0058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58002B" w:rsidRPr="0058002B" w:rsidRDefault="0058002B" w:rsidP="0058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58002B" w:rsidRPr="0058002B" w:rsidRDefault="0058002B" w:rsidP="0058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58002B" w:rsidRPr="0058002B" w:rsidRDefault="0058002B" w:rsidP="0058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8002B" w:rsidRPr="0058002B" w:rsidTr="0058002B">
        <w:trPr>
          <w:tblCellSpacing w:w="15" w:type="dxa"/>
        </w:trPr>
        <w:tc>
          <w:tcPr>
            <w:tcW w:w="114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8002B" w:rsidRPr="0058002B" w:rsidRDefault="0058002B" w:rsidP="0058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02B" w:rsidRPr="0058002B" w:rsidTr="0058002B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8002B" w:rsidRPr="0058002B" w:rsidRDefault="0058002B" w:rsidP="0058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Условный номер</w:t>
            </w:r>
            <w:r w:rsidRPr="005800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DB3831C" wp14:editId="6AB9D79C">
                      <wp:extent cx="163195" cy="217170"/>
                      <wp:effectExtent l="0" t="0" r="0" b="0"/>
                      <wp:docPr id="32" name="AutoShape 149" descr="Об утверждении формы проектной декларации (с изменениями на 31 августа 2018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3195" cy="217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49" o:spid="_x0000_s1026" alt="Описание: Об утверждении формы проектной декларации (с изменениями на 31 августа 2018 года)" style="width:12.85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8002B" w:rsidRPr="0058002B" w:rsidRDefault="0058002B" w:rsidP="0058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8002B" w:rsidRPr="0058002B" w:rsidRDefault="0058002B" w:rsidP="0058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Этаж расположения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8002B" w:rsidRPr="0058002B" w:rsidRDefault="0058002B" w:rsidP="0058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подъезда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8002B" w:rsidRPr="0058002B" w:rsidRDefault="0058002B" w:rsidP="0058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площадь, </w:t>
            </w:r>
            <w:proofErr w:type="gramStart"/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5800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691610C" wp14:editId="42450058">
                      <wp:extent cx="108585" cy="217170"/>
                      <wp:effectExtent l="0" t="0" r="0" b="0"/>
                      <wp:docPr id="31" name="AutoShape 150" descr="Об утверждении формы проектной декларации (с изменениями на 31 августа 2018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585" cy="217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50" o:spid="_x0000_s1026" alt="Описание: Об утверждении формы проектной декларации (с изменениями на 31 августа 2018 года)" style="width:8.55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8002B" w:rsidRPr="0058002B" w:rsidRDefault="0058002B" w:rsidP="0058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комнат </w:t>
            </w:r>
          </w:p>
        </w:tc>
      </w:tr>
      <w:tr w:rsidR="0058002B" w:rsidRPr="0058002B" w:rsidTr="0058002B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8002B" w:rsidRPr="0058002B" w:rsidRDefault="0058002B" w:rsidP="0058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8002B" w:rsidRPr="0058002B" w:rsidRDefault="0058002B" w:rsidP="0058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8002B" w:rsidRPr="0058002B" w:rsidRDefault="0058002B" w:rsidP="0058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8002B" w:rsidRPr="0058002B" w:rsidRDefault="0058002B" w:rsidP="0058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8002B" w:rsidRPr="0058002B" w:rsidRDefault="0058002B" w:rsidP="0058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8002B" w:rsidRPr="0058002B" w:rsidRDefault="0058002B" w:rsidP="0058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58002B" w:rsidRPr="0058002B" w:rsidTr="0058002B">
        <w:trPr>
          <w:tblCellSpacing w:w="15" w:type="dxa"/>
        </w:trPr>
        <w:tc>
          <w:tcPr>
            <w:tcW w:w="11458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8002B" w:rsidRPr="0058002B" w:rsidRDefault="0058002B" w:rsidP="00230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800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C2B1AE4" wp14:editId="4CB37E62">
                      <wp:extent cx="163195" cy="217170"/>
                      <wp:effectExtent l="0" t="0" r="0" b="0"/>
                      <wp:docPr id="30" name="AutoShape 151" descr="Об утверждении формы проектной декларации (с изменениями на 31 августа 2018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3195" cy="217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51" o:spid="_x0000_s1026" alt="Описание: Об утверждении формы проектной декларации (с изменениями на 31 августа 2018 года)" style="width:12.85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58002B" w:rsidRPr="0058002B" w:rsidRDefault="0058002B" w:rsidP="0058002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8002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15.3. Об основных характеристиках нежилых помещений</w:t>
      </w:r>
      <w:r w:rsidR="0023095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ПРОЕКТ ПРИЛАГАЕТСЯ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4"/>
        <w:gridCol w:w="1379"/>
        <w:gridCol w:w="1600"/>
        <w:gridCol w:w="1144"/>
        <w:gridCol w:w="1205"/>
        <w:gridCol w:w="1633"/>
        <w:gridCol w:w="1220"/>
      </w:tblGrid>
      <w:tr w:rsidR="0058002B" w:rsidRPr="0058002B" w:rsidTr="0058002B">
        <w:trPr>
          <w:trHeight w:val="15"/>
          <w:tblCellSpacing w:w="15" w:type="dxa"/>
        </w:trPr>
        <w:tc>
          <w:tcPr>
            <w:tcW w:w="1294" w:type="dxa"/>
            <w:vAlign w:val="center"/>
            <w:hideMark/>
          </w:tcPr>
          <w:p w:rsidR="0058002B" w:rsidRPr="0058002B" w:rsidRDefault="0058002B" w:rsidP="0058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58002B" w:rsidRPr="0058002B" w:rsidRDefault="0058002B" w:rsidP="0058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58002B" w:rsidRPr="0058002B" w:rsidRDefault="0058002B" w:rsidP="0058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58002B" w:rsidRPr="0058002B" w:rsidRDefault="0058002B" w:rsidP="0058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58002B" w:rsidRPr="0058002B" w:rsidRDefault="0058002B" w:rsidP="0058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58002B" w:rsidRPr="0058002B" w:rsidRDefault="0058002B" w:rsidP="0058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58002B" w:rsidRPr="0058002B" w:rsidRDefault="0058002B" w:rsidP="0058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8002B" w:rsidRPr="0058002B" w:rsidTr="0058002B">
        <w:trPr>
          <w:tblCellSpacing w:w="15" w:type="dxa"/>
        </w:trPr>
        <w:tc>
          <w:tcPr>
            <w:tcW w:w="114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8002B" w:rsidRPr="0058002B" w:rsidRDefault="0058002B" w:rsidP="0058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02B" w:rsidRPr="0058002B" w:rsidTr="0058002B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8002B" w:rsidRPr="0058002B" w:rsidRDefault="0058002B" w:rsidP="0058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Условный номер</w:t>
            </w:r>
            <w:r w:rsidRPr="005800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D0462A0" wp14:editId="4C48529D">
                      <wp:extent cx="163195" cy="217170"/>
                      <wp:effectExtent l="0" t="0" r="0" b="0"/>
                      <wp:docPr id="29" name="AutoShape 152" descr="Об утверждении формы проектной декларации (с изменениями на 31 августа 2018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3195" cy="217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52" o:spid="_x0000_s1026" alt="Описание: Об утверждении формы проектной декларации (с изменениями на 31 августа 2018 года)" style="width:12.85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8002B" w:rsidRPr="0058002B" w:rsidRDefault="0058002B" w:rsidP="0058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8002B" w:rsidRPr="0058002B" w:rsidRDefault="0058002B" w:rsidP="0058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Этаж расположения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8002B" w:rsidRPr="0058002B" w:rsidRDefault="0058002B" w:rsidP="0058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подъезда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8002B" w:rsidRPr="0058002B" w:rsidRDefault="0058002B" w:rsidP="0058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gramStart"/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5800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D963D9C" wp14:editId="57C644B7">
                      <wp:extent cx="108585" cy="217170"/>
                      <wp:effectExtent l="0" t="0" r="0" b="0"/>
                      <wp:docPr id="28" name="AutoShape 153" descr="Об утверждении формы проектной декларации (с изменениями на 31 августа 2018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585" cy="217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53" o:spid="_x0000_s1026" alt="Описание: Об утверждении формы проектной декларации (с изменениями на 31 августа 2018 года)" style="width:8.55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8002B" w:rsidRPr="0058002B" w:rsidRDefault="0058002B" w:rsidP="0058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частей нежилого помещения </w:t>
            </w:r>
          </w:p>
        </w:tc>
      </w:tr>
      <w:tr w:rsidR="0058002B" w:rsidRPr="0058002B" w:rsidTr="0058002B">
        <w:trPr>
          <w:tblCellSpacing w:w="15" w:type="dxa"/>
        </w:trPr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8002B" w:rsidRPr="0058002B" w:rsidRDefault="0058002B" w:rsidP="0058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8002B" w:rsidRPr="0058002B" w:rsidRDefault="0058002B" w:rsidP="0058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8002B" w:rsidRPr="0058002B" w:rsidRDefault="0058002B" w:rsidP="0058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8002B" w:rsidRPr="0058002B" w:rsidRDefault="0058002B" w:rsidP="0058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8002B" w:rsidRPr="0058002B" w:rsidRDefault="0058002B" w:rsidP="0058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8002B" w:rsidRPr="0058002B" w:rsidRDefault="0058002B" w:rsidP="0058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помещения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8002B" w:rsidRPr="0058002B" w:rsidRDefault="0058002B" w:rsidP="0058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gramStart"/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5800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C46FF6A" wp14:editId="7AC164AA">
                      <wp:extent cx="108585" cy="217170"/>
                      <wp:effectExtent l="0" t="0" r="0" b="0"/>
                      <wp:docPr id="27" name="AutoShape 154" descr="Об утверждении формы проектной декларации (с изменениями на 31 августа 2018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585" cy="217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54" o:spid="_x0000_s1026" alt="Описание: Об утверждении формы проектной декларации (с изменениями на 31 августа 2018 года)" style="width:8.55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8002B" w:rsidRPr="0058002B" w:rsidTr="0058002B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8002B" w:rsidRPr="0058002B" w:rsidRDefault="0058002B" w:rsidP="0058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8002B" w:rsidRPr="0058002B" w:rsidRDefault="0058002B" w:rsidP="0058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8002B" w:rsidRPr="0058002B" w:rsidRDefault="0058002B" w:rsidP="0058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8002B" w:rsidRPr="0058002B" w:rsidRDefault="0058002B" w:rsidP="0058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8002B" w:rsidRPr="0058002B" w:rsidRDefault="0058002B" w:rsidP="0058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8002B" w:rsidRPr="0058002B" w:rsidRDefault="0058002B" w:rsidP="0058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8002B" w:rsidRPr="0058002B" w:rsidRDefault="0058002B" w:rsidP="0058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58002B" w:rsidRPr="0058002B" w:rsidTr="0058002B">
        <w:trPr>
          <w:tblCellSpacing w:w="15" w:type="dxa"/>
        </w:trPr>
        <w:tc>
          <w:tcPr>
            <w:tcW w:w="114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8002B" w:rsidRPr="0058002B" w:rsidRDefault="0058002B" w:rsidP="00230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800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83FC1F8" wp14:editId="71013CCE">
                      <wp:extent cx="163195" cy="217170"/>
                      <wp:effectExtent l="0" t="0" r="0" b="0"/>
                      <wp:docPr id="26" name="AutoShape 155" descr="Об утверждении формы проектной декларации (с изменениями на 31 августа 2018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3195" cy="217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55" o:spid="_x0000_s1026" alt="Описание: Об утверждении формы проектной декларации (с изменениями на 31 августа 2018 года)" style="width:12.85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23095F"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58002B" w:rsidRPr="0058002B" w:rsidRDefault="0058002B" w:rsidP="0058002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0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Раздел 16. </w:t>
      </w:r>
      <w:proofErr w:type="gramStart"/>
      <w:r w:rsidRPr="00580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составе общего имущества в строящемся (создаваемом) в рамках проекта строительства многоквартирном доме (перечень помещений общего пользования с указанием их назначения и площади, перечень технологического и инженерного оборудования, предназначенного для обслуживания более чем одного помещения в данном доме)</w:t>
      </w:r>
      <w:proofErr w:type="gramEnd"/>
    </w:p>
    <w:p w:rsidR="0058002B" w:rsidRPr="0058002B" w:rsidRDefault="0058002B" w:rsidP="0058002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8002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16.1. Перечень помещений общего пользования с указанием их назначения и площади</w:t>
      </w:r>
      <w:r w:rsidR="0023095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ПРОЕКТ ПРЛАГАЕТСЯ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"/>
        <w:gridCol w:w="1908"/>
        <w:gridCol w:w="2536"/>
        <w:gridCol w:w="1924"/>
        <w:gridCol w:w="2137"/>
      </w:tblGrid>
      <w:tr w:rsidR="0058002B" w:rsidRPr="0058002B" w:rsidTr="0058002B">
        <w:trPr>
          <w:trHeight w:val="15"/>
          <w:tblCellSpacing w:w="15" w:type="dxa"/>
        </w:trPr>
        <w:tc>
          <w:tcPr>
            <w:tcW w:w="1109" w:type="dxa"/>
            <w:vAlign w:val="center"/>
            <w:hideMark/>
          </w:tcPr>
          <w:p w:rsidR="0058002B" w:rsidRPr="0058002B" w:rsidRDefault="0058002B" w:rsidP="0058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58002B" w:rsidRPr="0058002B" w:rsidRDefault="0058002B" w:rsidP="0058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58002B" w:rsidRPr="0058002B" w:rsidRDefault="0058002B" w:rsidP="0058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58002B" w:rsidRPr="0058002B" w:rsidRDefault="0058002B" w:rsidP="0058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58002B" w:rsidRPr="0058002B" w:rsidRDefault="0058002B" w:rsidP="0058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8002B" w:rsidRPr="0058002B" w:rsidTr="0058002B">
        <w:trPr>
          <w:tblCellSpacing w:w="15" w:type="dxa"/>
        </w:trPr>
        <w:tc>
          <w:tcPr>
            <w:tcW w:w="114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8002B" w:rsidRPr="0058002B" w:rsidRDefault="0058002B" w:rsidP="0058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02B" w:rsidRPr="0058002B" w:rsidTr="0058002B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8002B" w:rsidRPr="0058002B" w:rsidRDefault="0058002B" w:rsidP="0058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8002B" w:rsidRPr="0058002B" w:rsidRDefault="0058002B" w:rsidP="0058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помещения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8002B" w:rsidRPr="0058002B" w:rsidRDefault="0058002B" w:rsidP="0058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места расположения помещения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8002B" w:rsidRPr="0058002B" w:rsidRDefault="0058002B" w:rsidP="0058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помещения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8002B" w:rsidRPr="0058002B" w:rsidRDefault="0058002B" w:rsidP="0058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gramStart"/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5800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0D4E371" wp14:editId="522623DE">
                      <wp:extent cx="108585" cy="217170"/>
                      <wp:effectExtent l="0" t="0" r="0" b="0"/>
                      <wp:docPr id="24" name="AutoShape 157" descr="Об утверждении формы проектной декларации (с изменениями на 31 августа 2018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585" cy="217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57" o:spid="_x0000_s1026" alt="Описание: Об утверждении формы проектной декларации (с изменениями на 31 августа 2018 года)" style="width:8.55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8002B" w:rsidRPr="0058002B" w:rsidTr="0058002B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8002B" w:rsidRPr="0058002B" w:rsidRDefault="0058002B" w:rsidP="0058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8002B" w:rsidRPr="0058002B" w:rsidRDefault="0058002B" w:rsidP="0058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8002B" w:rsidRPr="0058002B" w:rsidRDefault="0058002B" w:rsidP="0058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8002B" w:rsidRPr="0058002B" w:rsidRDefault="0058002B" w:rsidP="0058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8002B" w:rsidRPr="0058002B" w:rsidRDefault="0058002B" w:rsidP="0058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</w:tbl>
    <w:p w:rsidR="0058002B" w:rsidRPr="0058002B" w:rsidRDefault="0058002B" w:rsidP="0058002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8002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16.2. Перечень технологического и </w:t>
      </w:r>
      <w:proofErr w:type="gramStart"/>
      <w:r w:rsidRPr="0058002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инженерного оборудования, предназначенного для обслуживания более чем одного помещения в данном доме</w:t>
      </w:r>
      <w:r w:rsidR="0023095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ПРОЕКТ ПРИЛАГАЕТСЯ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2"/>
        <w:gridCol w:w="2086"/>
        <w:gridCol w:w="3110"/>
        <w:gridCol w:w="3267"/>
      </w:tblGrid>
      <w:tr w:rsidR="0058002B" w:rsidRPr="0058002B" w:rsidTr="0058002B">
        <w:trPr>
          <w:trHeight w:val="15"/>
          <w:tblCellSpacing w:w="15" w:type="dxa"/>
        </w:trPr>
        <w:tc>
          <w:tcPr>
            <w:tcW w:w="1109" w:type="dxa"/>
            <w:vAlign w:val="center"/>
            <w:hideMark/>
          </w:tcPr>
          <w:p w:rsidR="0058002B" w:rsidRPr="0058002B" w:rsidRDefault="0058002B" w:rsidP="0058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58002B" w:rsidRPr="0058002B" w:rsidRDefault="0058002B" w:rsidP="0058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vAlign w:val="center"/>
            <w:hideMark/>
          </w:tcPr>
          <w:p w:rsidR="0058002B" w:rsidRPr="0058002B" w:rsidRDefault="0058002B" w:rsidP="0058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vAlign w:val="center"/>
            <w:hideMark/>
          </w:tcPr>
          <w:p w:rsidR="0058002B" w:rsidRPr="0058002B" w:rsidRDefault="0058002B" w:rsidP="0058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8002B" w:rsidRPr="0058002B" w:rsidTr="0058002B">
        <w:trPr>
          <w:tblCellSpacing w:w="15" w:type="dxa"/>
        </w:trPr>
        <w:tc>
          <w:tcPr>
            <w:tcW w:w="114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8002B" w:rsidRPr="0058002B" w:rsidRDefault="0058002B" w:rsidP="0058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02B" w:rsidRPr="0058002B" w:rsidTr="0058002B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8002B" w:rsidRPr="0058002B" w:rsidRDefault="0058002B" w:rsidP="0058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8002B" w:rsidRPr="0058002B" w:rsidRDefault="0058002B" w:rsidP="0058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места расположения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8002B" w:rsidRPr="0058002B" w:rsidRDefault="0058002B" w:rsidP="0058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оборудования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8002B" w:rsidRPr="0058002B" w:rsidRDefault="0058002B" w:rsidP="0058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</w:t>
            </w:r>
          </w:p>
        </w:tc>
      </w:tr>
      <w:tr w:rsidR="0058002B" w:rsidRPr="0058002B" w:rsidTr="0058002B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8002B" w:rsidRPr="0058002B" w:rsidRDefault="0058002B" w:rsidP="0058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8002B" w:rsidRPr="0058002B" w:rsidRDefault="0058002B" w:rsidP="0058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8002B" w:rsidRPr="0058002B" w:rsidRDefault="0058002B" w:rsidP="0058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8002B" w:rsidRPr="0058002B" w:rsidRDefault="0058002B" w:rsidP="0058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</w:tbl>
    <w:p w:rsidR="0058002B" w:rsidRPr="0058002B" w:rsidRDefault="0058002B" w:rsidP="0058002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0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17.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 </w:t>
      </w:r>
    </w:p>
    <w:p w:rsidR="0058002B" w:rsidRPr="0058002B" w:rsidRDefault="0058002B" w:rsidP="00580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17.1. О примерном графике реализации</w:t>
      </w:r>
      <w:r w:rsidRPr="0058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20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850"/>
        <w:gridCol w:w="3969"/>
        <w:gridCol w:w="4111"/>
      </w:tblGrid>
      <w:tr w:rsidR="0023095F" w:rsidRPr="0023095F" w:rsidTr="0023095F">
        <w:trPr>
          <w:trHeight w:hRule="exact" w:val="451"/>
        </w:trPr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095F" w:rsidRPr="0023095F" w:rsidRDefault="0023095F" w:rsidP="0023095F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309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17.1. О примерном графике реализации проекта 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095F" w:rsidRPr="0023095F" w:rsidRDefault="0023095F" w:rsidP="0023095F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309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17.1.1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095F" w:rsidRPr="0023095F" w:rsidRDefault="0023095F" w:rsidP="0023095F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3095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Этап реализации проекта строительства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095F" w:rsidRPr="0023095F" w:rsidRDefault="0023095F" w:rsidP="0023095F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3095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20%</w:t>
            </w:r>
          </w:p>
        </w:tc>
      </w:tr>
      <w:tr w:rsidR="0023095F" w:rsidRPr="0023095F" w:rsidTr="0023095F">
        <w:trPr>
          <w:trHeight w:hRule="exact" w:val="758"/>
        </w:trPr>
        <w:tc>
          <w:tcPr>
            <w:tcW w:w="31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095F" w:rsidRPr="0023095F" w:rsidRDefault="0023095F" w:rsidP="0023095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095F" w:rsidRPr="0023095F" w:rsidRDefault="0023095F" w:rsidP="0023095F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309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17.1.2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095F" w:rsidRPr="0023095F" w:rsidRDefault="0023095F" w:rsidP="0023095F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3095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Планируемый квартал и год </w:t>
            </w:r>
            <w:proofErr w:type="gramStart"/>
            <w:r w:rsidRPr="0023095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выполнения этапа реализации проекта строительства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095F" w:rsidRPr="0023095F" w:rsidRDefault="0023095F" w:rsidP="0023095F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3095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 кв. 2018 г.</w:t>
            </w:r>
          </w:p>
        </w:tc>
      </w:tr>
      <w:tr w:rsidR="0023095F" w:rsidRPr="0023095F" w:rsidTr="0023095F">
        <w:trPr>
          <w:trHeight w:hRule="exact" w:val="446"/>
        </w:trPr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095F" w:rsidRPr="0023095F" w:rsidRDefault="0023095F" w:rsidP="0023095F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309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17.1. О примерном графике реализации проекта 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095F" w:rsidRPr="0023095F" w:rsidRDefault="0023095F" w:rsidP="0023095F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309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17.1.1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095F" w:rsidRPr="0023095F" w:rsidRDefault="0023095F" w:rsidP="0023095F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3095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Этап реализации проекта строительства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095F" w:rsidRPr="0023095F" w:rsidRDefault="0023095F" w:rsidP="0023095F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3095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50%</w:t>
            </w:r>
          </w:p>
        </w:tc>
      </w:tr>
      <w:tr w:rsidR="0023095F" w:rsidRPr="0023095F" w:rsidTr="0023095F">
        <w:trPr>
          <w:trHeight w:hRule="exact" w:val="763"/>
        </w:trPr>
        <w:tc>
          <w:tcPr>
            <w:tcW w:w="31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095F" w:rsidRPr="0023095F" w:rsidRDefault="0023095F" w:rsidP="0023095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095F" w:rsidRPr="0023095F" w:rsidRDefault="0023095F" w:rsidP="0023095F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309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17.1.2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095F" w:rsidRPr="0023095F" w:rsidRDefault="0023095F" w:rsidP="0023095F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3095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Планируемый квартал и год </w:t>
            </w:r>
            <w:proofErr w:type="gramStart"/>
            <w:r w:rsidRPr="0023095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выполнения этапа реализации проекта строительства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095F" w:rsidRPr="0023095F" w:rsidRDefault="0023095F" w:rsidP="0023095F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3095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 кв. 2019 г.</w:t>
            </w:r>
          </w:p>
        </w:tc>
      </w:tr>
      <w:tr w:rsidR="0023095F" w:rsidRPr="0023095F" w:rsidTr="0023095F">
        <w:trPr>
          <w:trHeight w:hRule="exact" w:val="442"/>
        </w:trPr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095F" w:rsidRPr="0023095F" w:rsidRDefault="0023095F" w:rsidP="0023095F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309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17.1. О примерном графике реализации проекта 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095F" w:rsidRPr="0023095F" w:rsidRDefault="0023095F" w:rsidP="0023095F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309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17.1.1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095F" w:rsidRPr="0023095F" w:rsidRDefault="0023095F" w:rsidP="0023095F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3095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Этап реализации проекта строительства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095F" w:rsidRPr="0023095F" w:rsidRDefault="0023095F" w:rsidP="0023095F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3095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70%</w:t>
            </w:r>
          </w:p>
        </w:tc>
      </w:tr>
      <w:tr w:rsidR="0023095F" w:rsidRPr="0023095F" w:rsidTr="0023095F">
        <w:trPr>
          <w:trHeight w:hRule="exact" w:val="763"/>
        </w:trPr>
        <w:tc>
          <w:tcPr>
            <w:tcW w:w="31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095F" w:rsidRPr="0023095F" w:rsidRDefault="0023095F" w:rsidP="0023095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095F" w:rsidRPr="0023095F" w:rsidRDefault="0023095F" w:rsidP="0023095F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309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17.1.2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095F" w:rsidRPr="0023095F" w:rsidRDefault="0023095F" w:rsidP="0023095F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3095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Планируемый квартал и год </w:t>
            </w:r>
            <w:proofErr w:type="gramStart"/>
            <w:r w:rsidRPr="0023095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выполнения этапа реализации проекта строительства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095F" w:rsidRPr="0023095F" w:rsidRDefault="0023095F" w:rsidP="0023095F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3095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 кв. 2019 г.</w:t>
            </w:r>
          </w:p>
        </w:tc>
      </w:tr>
      <w:tr w:rsidR="0023095F" w:rsidRPr="0023095F" w:rsidTr="0023095F">
        <w:trPr>
          <w:trHeight w:hRule="exact" w:val="446"/>
        </w:trPr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095F" w:rsidRPr="0023095F" w:rsidRDefault="0023095F" w:rsidP="0023095F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309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17.1. О примерном графике реализации проекта 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095F" w:rsidRPr="0023095F" w:rsidRDefault="0023095F" w:rsidP="0023095F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309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17.1.1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095F" w:rsidRPr="0023095F" w:rsidRDefault="0023095F" w:rsidP="0023095F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3095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Этап реализации проекта строительства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095F" w:rsidRPr="0023095F" w:rsidRDefault="0023095F" w:rsidP="0023095F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3095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100%</w:t>
            </w:r>
          </w:p>
        </w:tc>
      </w:tr>
      <w:tr w:rsidR="0023095F" w:rsidRPr="0023095F" w:rsidTr="0023095F">
        <w:trPr>
          <w:trHeight w:hRule="exact" w:val="768"/>
        </w:trPr>
        <w:tc>
          <w:tcPr>
            <w:tcW w:w="31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095F" w:rsidRPr="0023095F" w:rsidRDefault="0023095F" w:rsidP="0023095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095F" w:rsidRPr="0023095F" w:rsidRDefault="0023095F" w:rsidP="0023095F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309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17.1.2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095F" w:rsidRPr="0023095F" w:rsidRDefault="0023095F" w:rsidP="0023095F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3095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Планируемый квартал и год </w:t>
            </w:r>
            <w:proofErr w:type="gramStart"/>
            <w:r w:rsidRPr="0023095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выполнения этапа реализации проекта строительства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095F" w:rsidRPr="0023095F" w:rsidRDefault="0023095F" w:rsidP="0023095F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3095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 кв. 2019 г.</w:t>
            </w:r>
          </w:p>
        </w:tc>
      </w:tr>
    </w:tbl>
    <w:p w:rsidR="0058002B" w:rsidRDefault="0058002B" w:rsidP="00580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95F" w:rsidRDefault="0023095F" w:rsidP="00580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95F" w:rsidRDefault="0023095F" w:rsidP="00580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95F" w:rsidRPr="0058002B" w:rsidRDefault="0023095F" w:rsidP="00580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02B" w:rsidRPr="0058002B" w:rsidRDefault="0058002B" w:rsidP="0058002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0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18. О планируемой стоимости строительства (создания) многоквартирного дома и (или) иного объекта недвижимости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0"/>
        <w:gridCol w:w="1083"/>
        <w:gridCol w:w="2853"/>
        <w:gridCol w:w="1309"/>
      </w:tblGrid>
      <w:tr w:rsidR="0058002B" w:rsidRPr="0058002B" w:rsidTr="00931B72">
        <w:trPr>
          <w:trHeight w:val="15"/>
          <w:tblCellSpacing w:w="15" w:type="dxa"/>
        </w:trPr>
        <w:tc>
          <w:tcPr>
            <w:tcW w:w="4155" w:type="dxa"/>
            <w:vAlign w:val="center"/>
            <w:hideMark/>
          </w:tcPr>
          <w:p w:rsidR="0058002B" w:rsidRPr="0058002B" w:rsidRDefault="0058002B" w:rsidP="0058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53" w:type="dxa"/>
            <w:vAlign w:val="center"/>
            <w:hideMark/>
          </w:tcPr>
          <w:p w:rsidR="0058002B" w:rsidRPr="0058002B" w:rsidRDefault="0058002B" w:rsidP="0058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17" w:type="dxa"/>
            <w:gridSpan w:val="2"/>
            <w:vAlign w:val="center"/>
            <w:hideMark/>
          </w:tcPr>
          <w:p w:rsidR="0058002B" w:rsidRPr="0058002B" w:rsidRDefault="0058002B" w:rsidP="0058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8002B" w:rsidRPr="0058002B" w:rsidTr="00931B72">
        <w:trPr>
          <w:tblCellSpacing w:w="15" w:type="dxa"/>
        </w:trPr>
        <w:tc>
          <w:tcPr>
            <w:tcW w:w="93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8002B" w:rsidRPr="0058002B" w:rsidRDefault="0058002B" w:rsidP="0058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B72" w:rsidRPr="0058002B" w:rsidTr="00931B72">
        <w:trPr>
          <w:tblCellSpacing w:w="15" w:type="dxa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72" w:rsidRPr="0058002B" w:rsidRDefault="00931B72" w:rsidP="00580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18.1. О планируемой стоимости строительства</w:t>
            </w:r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72" w:rsidRPr="0058002B" w:rsidRDefault="00931B72" w:rsidP="0058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18.1.1</w:t>
            </w:r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B72" w:rsidRPr="0058002B" w:rsidRDefault="00931B72" w:rsidP="00580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Планируемая стоимость строительства (руб.)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31B72" w:rsidRPr="0058002B" w:rsidRDefault="00931B72" w:rsidP="00931B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86000000,00</w:t>
            </w:r>
          </w:p>
        </w:tc>
      </w:tr>
    </w:tbl>
    <w:p w:rsidR="0058002B" w:rsidRDefault="0058002B" w:rsidP="0058002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0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19. О способе обеспечения исполнения обязательств застройщика по договору и (или) о банке, в котором участниками долевого строительства должны быть открыты счета </w:t>
      </w:r>
      <w:proofErr w:type="spellStart"/>
      <w:r w:rsidRPr="00580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эскроу</w:t>
      </w:r>
      <w:proofErr w:type="spellEnd"/>
      <w:r w:rsidRPr="00580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(в случае размещения таких средств на счетах </w:t>
      </w:r>
      <w:proofErr w:type="spellStart"/>
      <w:r w:rsidRPr="00580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эскроу</w:t>
      </w:r>
      <w:proofErr w:type="spellEnd"/>
      <w:r w:rsidRPr="00580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), об уплате обязательных отчислений (взносов) застройщика в компенсационный фонд </w:t>
      </w:r>
    </w:p>
    <w:tbl>
      <w:tblPr>
        <w:tblW w:w="153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4"/>
        <w:gridCol w:w="709"/>
        <w:gridCol w:w="3969"/>
        <w:gridCol w:w="3544"/>
        <w:gridCol w:w="3531"/>
      </w:tblGrid>
      <w:tr w:rsidR="00931B72" w:rsidRPr="00931B72" w:rsidTr="00931B72">
        <w:trPr>
          <w:gridAfter w:val="1"/>
          <w:wAfter w:w="3531" w:type="dxa"/>
          <w:trHeight w:hRule="exact" w:val="485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B72" w:rsidRPr="00931B72" w:rsidRDefault="00931B72" w:rsidP="00931B7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31B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19.1. О способе обеспечения исполнения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B72" w:rsidRPr="00931B72" w:rsidRDefault="00931B72" w:rsidP="00931B7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31B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19.1.1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B72" w:rsidRPr="00931B72" w:rsidRDefault="00931B72" w:rsidP="00931B7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31B7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Планируемый способ обеспечения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B72" w:rsidRPr="00931B72" w:rsidRDefault="00931B72" w:rsidP="00931B7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  <w:r w:rsidRPr="00931B72"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  <w:t>ЖСК</w:t>
            </w:r>
          </w:p>
        </w:tc>
      </w:tr>
      <w:tr w:rsidR="00931B72" w:rsidRPr="00931B72" w:rsidTr="00931B72">
        <w:trPr>
          <w:gridAfter w:val="1"/>
          <w:wAfter w:w="3531" w:type="dxa"/>
          <w:trHeight w:hRule="exact" w:val="355"/>
        </w:trPr>
        <w:tc>
          <w:tcPr>
            <w:tcW w:w="3554" w:type="dxa"/>
            <w:tcBorders>
              <w:left w:val="single" w:sz="4" w:space="0" w:color="auto"/>
            </w:tcBorders>
            <w:shd w:val="clear" w:color="auto" w:fill="FFFFFF"/>
          </w:tcPr>
          <w:p w:rsidR="00931B72" w:rsidRPr="00931B72" w:rsidRDefault="00931B72" w:rsidP="00931B7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31B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обязательств застройщика </w:t>
            </w:r>
            <w:proofErr w:type="gramStart"/>
            <w:r w:rsidRPr="00931B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по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931B72" w:rsidRPr="00931B72" w:rsidRDefault="00931B72" w:rsidP="00931B7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FFFFFF"/>
          </w:tcPr>
          <w:p w:rsidR="00931B72" w:rsidRPr="00931B72" w:rsidRDefault="00931B72" w:rsidP="00931B7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31B7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обязательств застройщика по договорам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B72" w:rsidRPr="00931B72" w:rsidRDefault="00931B72" w:rsidP="00931B7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31B72" w:rsidRPr="00931B72" w:rsidTr="00931B72">
        <w:trPr>
          <w:gridAfter w:val="1"/>
          <w:wAfter w:w="3531" w:type="dxa"/>
          <w:trHeight w:hRule="exact" w:val="245"/>
        </w:trPr>
        <w:tc>
          <w:tcPr>
            <w:tcW w:w="35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1B72" w:rsidRPr="00931B72" w:rsidRDefault="00931B72" w:rsidP="00931B7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31B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договорам участия в </w:t>
            </w:r>
            <w:proofErr w:type="gramStart"/>
            <w:r w:rsidRPr="00931B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долевом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B72" w:rsidRPr="00931B72" w:rsidRDefault="00931B72" w:rsidP="00931B7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1B72" w:rsidRPr="00931B72" w:rsidRDefault="00931B72" w:rsidP="00931B7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31B7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участия в долевом строительстве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B72" w:rsidRPr="00931B72" w:rsidRDefault="00931B72" w:rsidP="00931B7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31B72" w:rsidTr="00CC7BC8">
        <w:trPr>
          <w:trHeight w:hRule="exact" w:val="1075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B72" w:rsidRDefault="00931B72" w:rsidP="00931B72">
            <w:pPr>
              <w:spacing w:line="220" w:lineRule="exact"/>
            </w:pPr>
            <w:proofErr w:type="gramStart"/>
            <w:r>
              <w:rPr>
                <w:rStyle w:val="2"/>
                <w:rFonts w:eastAsiaTheme="minorHAnsi"/>
              </w:rPr>
              <w:t>строительстве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B72" w:rsidRDefault="00931B72" w:rsidP="00931B72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19.1.2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B72" w:rsidRDefault="00931B72" w:rsidP="00931B72">
            <w:r>
              <w:t>Кадастровый номер земельного участка, находящегося в залоге у участников долевого строительства в силу закона</w:t>
            </w:r>
          </w:p>
        </w:tc>
        <w:tc>
          <w:tcPr>
            <w:tcW w:w="7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B72" w:rsidRDefault="00931B72" w:rsidP="00931B72">
            <w:pPr>
              <w:spacing w:line="220" w:lineRule="exact"/>
            </w:pPr>
            <w:r>
              <w:rPr>
                <w:b/>
                <w:bCs/>
                <w:sz w:val="24"/>
                <w:szCs w:val="24"/>
              </w:rPr>
              <w:t>Не предоставлено</w:t>
            </w:r>
          </w:p>
        </w:tc>
      </w:tr>
      <w:tr w:rsidR="00931B72" w:rsidTr="00CC7BC8">
        <w:trPr>
          <w:trHeight w:hRule="exact" w:val="140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B72" w:rsidRDefault="00931B72" w:rsidP="00931B72">
            <w:r>
              <w:rPr>
                <w:rStyle w:val="2"/>
                <w:rFonts w:eastAsiaTheme="minorHAnsi"/>
              </w:rPr>
              <w:t xml:space="preserve">19.2. О банке, в котором участниками долевого строительства должны быть открыты счета </w:t>
            </w:r>
            <w:proofErr w:type="spellStart"/>
            <w:r>
              <w:rPr>
                <w:rStyle w:val="2"/>
                <w:rFonts w:eastAsiaTheme="minorHAnsi"/>
              </w:rPr>
              <w:t>эскроу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B72" w:rsidRDefault="00931B72" w:rsidP="00931B72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19.2.1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B72" w:rsidRDefault="00931B72" w:rsidP="00931B72">
            <w:r>
              <w:t xml:space="preserve">Организационно-правовая форма кредитной организации, в которой участниками долевого строительства должны быть открыты счета </w:t>
            </w:r>
            <w:proofErr w:type="spellStart"/>
            <w:r>
              <w:t>эскроу</w:t>
            </w:r>
            <w:proofErr w:type="spellEnd"/>
          </w:p>
        </w:tc>
        <w:tc>
          <w:tcPr>
            <w:tcW w:w="7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B72" w:rsidRDefault="00931B72" w:rsidP="00931B72">
            <w:pPr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Не предоставлено</w:t>
            </w:r>
          </w:p>
        </w:tc>
      </w:tr>
      <w:tr w:rsidR="00931B72" w:rsidTr="00CC7BC8">
        <w:trPr>
          <w:trHeight w:hRule="exact" w:val="1723"/>
        </w:trPr>
        <w:tc>
          <w:tcPr>
            <w:tcW w:w="3554" w:type="dxa"/>
            <w:tcBorders>
              <w:left w:val="single" w:sz="4" w:space="0" w:color="auto"/>
            </w:tcBorders>
            <w:shd w:val="clear" w:color="auto" w:fill="FFFFFF"/>
          </w:tcPr>
          <w:p w:rsidR="00931B72" w:rsidRDefault="00931B72" w:rsidP="00931B72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B72" w:rsidRDefault="00931B72" w:rsidP="00931B72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19.2.2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B72" w:rsidRDefault="00931B72" w:rsidP="00931B72">
            <w:r>
              <w:t xml:space="preserve">Полное наименование кредитной организации, в которой участниками долевого строительства должны быть открыты счета </w:t>
            </w:r>
            <w:proofErr w:type="spellStart"/>
            <w:r>
              <w:t>эскроу</w:t>
            </w:r>
            <w:proofErr w:type="spellEnd"/>
            <w:r>
              <w:t>, без указания организационно-правовой формы</w:t>
            </w:r>
          </w:p>
        </w:tc>
        <w:tc>
          <w:tcPr>
            <w:tcW w:w="7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B72" w:rsidRDefault="00931B72" w:rsidP="00931B72">
            <w:pPr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Не предоставлено</w:t>
            </w:r>
          </w:p>
        </w:tc>
      </w:tr>
      <w:tr w:rsidR="00931B72" w:rsidTr="00CC7BC8">
        <w:trPr>
          <w:trHeight w:hRule="exact" w:val="1397"/>
        </w:trPr>
        <w:tc>
          <w:tcPr>
            <w:tcW w:w="3554" w:type="dxa"/>
            <w:tcBorders>
              <w:left w:val="single" w:sz="4" w:space="0" w:color="auto"/>
            </w:tcBorders>
            <w:shd w:val="clear" w:color="auto" w:fill="FFFFFF"/>
          </w:tcPr>
          <w:p w:rsidR="00931B72" w:rsidRDefault="00931B72" w:rsidP="00931B72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B72" w:rsidRDefault="00931B72" w:rsidP="00931B72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19.2.3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B72" w:rsidRDefault="00931B72" w:rsidP="00931B72">
            <w:r>
              <w:t xml:space="preserve">Индивидуальный номер налогоплательщика кредитной организации, в которой участниками долевого строительства должны быть открыты счета </w:t>
            </w:r>
            <w:proofErr w:type="spellStart"/>
            <w:r>
              <w:t>эскроу</w:t>
            </w:r>
            <w:proofErr w:type="spellEnd"/>
          </w:p>
        </w:tc>
        <w:tc>
          <w:tcPr>
            <w:tcW w:w="7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B72" w:rsidRDefault="00931B72" w:rsidP="00931B72">
            <w:pPr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Не предоставлено</w:t>
            </w:r>
          </w:p>
        </w:tc>
      </w:tr>
      <w:tr w:rsidR="00931B72" w:rsidTr="00CC7BC8">
        <w:trPr>
          <w:trHeight w:hRule="exact" w:val="1085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1B72" w:rsidRDefault="00931B72" w:rsidP="00931B72">
            <w:r>
              <w:rPr>
                <w:rStyle w:val="2"/>
                <w:rFonts w:eastAsiaTheme="minorHAnsi"/>
              </w:rPr>
              <w:t>19.3</w:t>
            </w:r>
            <w:proofErr w:type="gramStart"/>
            <w:r>
              <w:rPr>
                <w:rStyle w:val="2"/>
                <w:rFonts w:eastAsiaTheme="minorHAnsi"/>
              </w:rPr>
              <w:t xml:space="preserve"> О</w:t>
            </w:r>
            <w:proofErr w:type="gramEnd"/>
            <w:r>
              <w:rPr>
                <w:rStyle w:val="2"/>
                <w:rFonts w:eastAsiaTheme="minorHAnsi"/>
              </w:rPr>
              <w:t>б уплате обязательных отчислений (взносов) застройщика в компенсационный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B72" w:rsidRDefault="00931B72" w:rsidP="00931B72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19.3.1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1B72" w:rsidRDefault="00931B72" w:rsidP="00931B72">
            <w:r>
              <w:t>Уплата обязательных отчислений (взносов) в компенсационный фонд</w:t>
            </w:r>
          </w:p>
        </w:tc>
        <w:tc>
          <w:tcPr>
            <w:tcW w:w="7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B72" w:rsidRDefault="00931B72" w:rsidP="00931B72">
            <w:pPr>
              <w:spacing w:line="220" w:lineRule="exact"/>
            </w:pPr>
            <w:r>
              <w:rPr>
                <w:b/>
                <w:bCs/>
                <w:sz w:val="24"/>
                <w:szCs w:val="24"/>
              </w:rPr>
              <w:t>Не предоставлено</w:t>
            </w:r>
          </w:p>
        </w:tc>
      </w:tr>
    </w:tbl>
    <w:p w:rsidR="00931B72" w:rsidRDefault="00931B72" w:rsidP="0058002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1B7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Раздел 20. Об иных соглашениях и о сделках, на основании которых привлекаются денежные средства для строительства (создания) многоквартирного</w:t>
      </w:r>
      <w:r w:rsidRPr="00931B7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br/>
        <w:t>дома и (или) иного объекта недвижимости, за исключением привлечения денежных средств участников долевого строительства</w:t>
      </w:r>
    </w:p>
    <w:p w:rsidR="00931B72" w:rsidRDefault="00931B72" w:rsidP="0058002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1B72" w:rsidRDefault="00931B72" w:rsidP="0058002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1B72" w:rsidRDefault="00931B72" w:rsidP="0058002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1B72" w:rsidRPr="0058002B" w:rsidRDefault="00931B72" w:rsidP="0058002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3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4"/>
        <w:gridCol w:w="709"/>
        <w:gridCol w:w="3969"/>
        <w:gridCol w:w="7075"/>
      </w:tblGrid>
      <w:tr w:rsidR="00931B72" w:rsidRPr="00931B72" w:rsidTr="00CC7BC8">
        <w:trPr>
          <w:trHeight w:hRule="exact" w:val="45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1B72" w:rsidRPr="00931B72" w:rsidRDefault="00931B72" w:rsidP="00931B7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31B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20.1. Об иных соглашениях и о сделках,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1B72" w:rsidRPr="00931B72" w:rsidRDefault="00931B72" w:rsidP="00931B7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31B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20.1.1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1B72" w:rsidRPr="00931B72" w:rsidRDefault="00931B72" w:rsidP="00931B7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31B7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Вид соглашения или сделки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B72" w:rsidRPr="00931B72" w:rsidRDefault="00931B72" w:rsidP="00931B7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931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Не предоставлено</w:t>
            </w:r>
          </w:p>
        </w:tc>
      </w:tr>
      <w:tr w:rsidR="00931B72" w:rsidTr="00CC7BC8">
        <w:trPr>
          <w:trHeight w:hRule="exact" w:val="1080"/>
        </w:trPr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B72" w:rsidRDefault="00931B72" w:rsidP="00931B72">
            <w:pPr>
              <w:jc w:val="both"/>
            </w:pPr>
            <w:r>
              <w:rPr>
                <w:rStyle w:val="2"/>
                <w:rFonts w:eastAsiaTheme="minorHAnsi"/>
              </w:rPr>
              <w:t xml:space="preserve">на </w:t>
            </w:r>
            <w:proofErr w:type="gramStart"/>
            <w:r>
              <w:rPr>
                <w:rStyle w:val="2"/>
                <w:rFonts w:eastAsiaTheme="minorHAnsi"/>
              </w:rPr>
              <w:t>основании</w:t>
            </w:r>
            <w:proofErr w:type="gramEnd"/>
            <w:r>
              <w:rPr>
                <w:rStyle w:val="2"/>
                <w:rFonts w:eastAsiaTheme="minorHAnsi"/>
              </w:rPr>
              <w:t xml:space="preserve"> которых привлекаются денежные средства для строительства (создания) многоквартирного дома и (или) иного объекта недвижимости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B72" w:rsidRDefault="00931B72" w:rsidP="00931B72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20.1.2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B72" w:rsidRDefault="00931B72" w:rsidP="00931B72">
            <w:r>
              <w:t>Организационно-правовая форма организации, у которой привлекаются денежные средства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B72" w:rsidRDefault="00931B72" w:rsidP="00931B72">
            <w:pPr>
              <w:rPr>
                <w:sz w:val="10"/>
                <w:szCs w:val="10"/>
              </w:rPr>
            </w:pPr>
          </w:p>
        </w:tc>
      </w:tr>
      <w:tr w:rsidR="00931B72" w:rsidTr="00CC7BC8">
        <w:trPr>
          <w:trHeight w:hRule="exact" w:val="1397"/>
        </w:trPr>
        <w:tc>
          <w:tcPr>
            <w:tcW w:w="35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1B72" w:rsidRDefault="00931B72" w:rsidP="00931B7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B72" w:rsidRDefault="00931B72" w:rsidP="00931B72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20.1.3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B72" w:rsidRDefault="00931B72" w:rsidP="00931B72">
            <w:r>
              <w:t>Полное наименование организации, у которой привлекаются денежные средства, без указания организационно-правовой формы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B72" w:rsidRDefault="00931B72" w:rsidP="00931B72">
            <w:pPr>
              <w:rPr>
                <w:sz w:val="10"/>
                <w:szCs w:val="10"/>
              </w:rPr>
            </w:pPr>
          </w:p>
        </w:tc>
      </w:tr>
      <w:tr w:rsidR="00931B72" w:rsidTr="00CC7BC8">
        <w:trPr>
          <w:trHeight w:hRule="exact" w:val="1080"/>
        </w:trPr>
        <w:tc>
          <w:tcPr>
            <w:tcW w:w="35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1B72" w:rsidRDefault="00931B72" w:rsidP="00931B7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B72" w:rsidRDefault="00931B72" w:rsidP="00931B72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20.1.4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B72" w:rsidRDefault="00931B72" w:rsidP="00931B72">
            <w:r>
              <w:t>Индивидуальный номер налогоплательщика организации, у которой привлекаются денежные средства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B72" w:rsidRDefault="00931B72" w:rsidP="00931B72">
            <w:pPr>
              <w:rPr>
                <w:sz w:val="10"/>
                <w:szCs w:val="10"/>
              </w:rPr>
            </w:pPr>
          </w:p>
        </w:tc>
      </w:tr>
      <w:tr w:rsidR="00931B72" w:rsidTr="00CC7BC8">
        <w:trPr>
          <w:trHeight w:hRule="exact" w:val="437"/>
        </w:trPr>
        <w:tc>
          <w:tcPr>
            <w:tcW w:w="35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1B72" w:rsidRDefault="00931B72" w:rsidP="00931B7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B72" w:rsidRDefault="00931B72" w:rsidP="00931B72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20.1.5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B72" w:rsidRDefault="00931B72" w:rsidP="00931B72">
            <w:pPr>
              <w:spacing w:line="220" w:lineRule="exact"/>
            </w:pPr>
            <w:r>
              <w:t>Сумма привлеченных средств (рублей)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B72" w:rsidRDefault="00931B72" w:rsidP="00931B72">
            <w:pPr>
              <w:rPr>
                <w:sz w:val="10"/>
                <w:szCs w:val="10"/>
              </w:rPr>
            </w:pPr>
          </w:p>
        </w:tc>
      </w:tr>
      <w:tr w:rsidR="00931B72" w:rsidTr="00CC7BC8">
        <w:trPr>
          <w:trHeight w:hRule="exact" w:val="763"/>
        </w:trPr>
        <w:tc>
          <w:tcPr>
            <w:tcW w:w="35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1B72" w:rsidRDefault="00931B72" w:rsidP="00931B7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B72" w:rsidRDefault="00931B72" w:rsidP="00931B72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20.1.6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B72" w:rsidRDefault="00931B72" w:rsidP="00931B72">
            <w:pPr>
              <w:spacing w:line="322" w:lineRule="exact"/>
            </w:pPr>
            <w:r>
              <w:t>Определенный соглашением или сделкой срок возврата привлеченных средств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B72" w:rsidRDefault="00931B72" w:rsidP="00931B72">
            <w:pPr>
              <w:rPr>
                <w:sz w:val="10"/>
                <w:szCs w:val="10"/>
              </w:rPr>
            </w:pPr>
          </w:p>
        </w:tc>
      </w:tr>
      <w:tr w:rsidR="00931B72" w:rsidTr="00CC7BC8">
        <w:trPr>
          <w:trHeight w:hRule="exact" w:val="1402"/>
        </w:trPr>
        <w:tc>
          <w:tcPr>
            <w:tcW w:w="35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B72" w:rsidRDefault="00931B72" w:rsidP="00931B7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B72" w:rsidRDefault="00931B72" w:rsidP="00931B72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20.1.7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1B72" w:rsidRDefault="00931B72" w:rsidP="00931B72">
            <w:r>
              <w:t>Кадастровый номер земельного участка, являющегося предметом залога в обеспечение исполнения обязательства по возврату привлеченных средств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B72" w:rsidRDefault="00931B72" w:rsidP="00931B72">
            <w:pPr>
              <w:rPr>
                <w:sz w:val="10"/>
                <w:szCs w:val="10"/>
              </w:rPr>
            </w:pPr>
          </w:p>
        </w:tc>
      </w:tr>
      <w:tr w:rsidR="00CC7BC8" w:rsidTr="00CC7BC8">
        <w:trPr>
          <w:trHeight w:hRule="exact" w:val="1402"/>
        </w:trPr>
        <w:tc>
          <w:tcPr>
            <w:tcW w:w="35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BC8" w:rsidRDefault="00CC7BC8" w:rsidP="00CC7BC8">
            <w:pPr>
              <w:spacing w:line="220" w:lineRule="exact"/>
            </w:pPr>
            <w:r>
              <w:rPr>
                <w:rStyle w:val="2"/>
                <w:rFonts w:eastAsiaTheme="minorHAnsi"/>
              </w:rPr>
              <w:t xml:space="preserve">21.1. О размере полностью </w:t>
            </w:r>
            <w:proofErr w:type="gramStart"/>
            <w:r>
              <w:rPr>
                <w:rStyle w:val="2"/>
                <w:rFonts w:eastAsiaTheme="minorHAnsi"/>
              </w:rPr>
              <w:t>оплаченного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BC8" w:rsidRPr="00CC7BC8" w:rsidRDefault="00CC7BC8" w:rsidP="00CC7BC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>
              <w:rPr>
                <w:rStyle w:val="2"/>
                <w:rFonts w:eastAsiaTheme="minorHAnsi"/>
              </w:rPr>
              <w:t>21.1.1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7BC8" w:rsidRPr="00CC7BC8" w:rsidRDefault="00CC7BC8" w:rsidP="00CC7BC8">
            <w:pPr>
              <w:spacing w:line="220" w:lineRule="exact"/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CC7BC8"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Размер полностью </w:t>
            </w:r>
            <w:proofErr w:type="gramStart"/>
            <w:r w:rsidRPr="00CC7BC8"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  <w:t>оплаченного</w:t>
            </w:r>
            <w:proofErr w:type="gramEnd"/>
            <w:r w:rsidRPr="00CC7BC8"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уставного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BC8" w:rsidRDefault="00CC7BC8" w:rsidP="00CC7BC8">
            <w:r>
              <w:t>86030024</w:t>
            </w:r>
          </w:p>
        </w:tc>
      </w:tr>
      <w:tr w:rsidR="00CC7BC8" w:rsidTr="00CC7BC8">
        <w:trPr>
          <w:trHeight w:hRule="exact" w:val="1402"/>
        </w:trPr>
        <w:tc>
          <w:tcPr>
            <w:tcW w:w="35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BC8" w:rsidRDefault="00CC7BC8" w:rsidP="00CC7BC8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уставного капитала застройщика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BC8" w:rsidRPr="00CC7BC8" w:rsidRDefault="00CC7BC8" w:rsidP="00CC7BC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7BC8" w:rsidRPr="00CC7BC8" w:rsidRDefault="00CC7BC8" w:rsidP="00CC7BC8">
            <w:pPr>
              <w:spacing w:line="220" w:lineRule="exact"/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CC7BC8"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  <w:t>капитала застройщика (руб.)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BC8" w:rsidRPr="00CC7BC8" w:rsidRDefault="00CC7BC8" w:rsidP="00CC7BC8"/>
        </w:tc>
      </w:tr>
    </w:tbl>
    <w:p w:rsidR="0058002B" w:rsidRDefault="0058002B" w:rsidP="0058002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0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21. О размере полностью оплаченного уставного капитала застройщика</w:t>
      </w:r>
    </w:p>
    <w:tbl>
      <w:tblPr>
        <w:tblW w:w="127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4"/>
        <w:gridCol w:w="709"/>
        <w:gridCol w:w="3969"/>
        <w:gridCol w:w="4536"/>
      </w:tblGrid>
      <w:tr w:rsidR="001B0DF2" w:rsidRPr="001B0DF2" w:rsidTr="001B0DF2">
        <w:trPr>
          <w:trHeight w:hRule="exact" w:val="509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0DF2" w:rsidRPr="001B0DF2" w:rsidRDefault="001B0DF2" w:rsidP="001B0DF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B0D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21.1. О размере полностью </w:t>
            </w:r>
            <w:proofErr w:type="gramStart"/>
            <w:r w:rsidRPr="001B0D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оплаченного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0DF2" w:rsidRPr="001B0DF2" w:rsidRDefault="001B0DF2" w:rsidP="001B0DF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B0D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21.1.1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0DF2" w:rsidRPr="001B0DF2" w:rsidRDefault="001B0DF2" w:rsidP="001B0DF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B0DF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Размер полностью </w:t>
            </w:r>
            <w:proofErr w:type="gramStart"/>
            <w:r w:rsidRPr="001B0DF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оплаченного</w:t>
            </w:r>
            <w:proofErr w:type="gramEnd"/>
            <w:r w:rsidRPr="001B0DF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уставного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0DF2" w:rsidRPr="001B0DF2" w:rsidRDefault="001B0DF2" w:rsidP="001B0DF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B0DF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86030024</w:t>
            </w:r>
          </w:p>
        </w:tc>
      </w:tr>
      <w:tr w:rsidR="001B0DF2" w:rsidRPr="001B0DF2" w:rsidTr="001B0DF2">
        <w:trPr>
          <w:trHeight w:hRule="exact" w:val="254"/>
        </w:trPr>
        <w:tc>
          <w:tcPr>
            <w:tcW w:w="35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0DF2" w:rsidRPr="001B0DF2" w:rsidRDefault="001B0DF2" w:rsidP="001B0DF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B0D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уставного капитала застройщика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DF2" w:rsidRPr="001B0DF2" w:rsidRDefault="001B0DF2" w:rsidP="001B0DF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0DF2" w:rsidRPr="001B0DF2" w:rsidRDefault="001B0DF2" w:rsidP="001B0DF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B0DF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капитала застройщика (руб.)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DF2" w:rsidRPr="001B0DF2" w:rsidRDefault="001B0DF2" w:rsidP="001B0DF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58002B" w:rsidRPr="0058002B" w:rsidRDefault="0058002B" w:rsidP="0058002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3"/>
        <w:gridCol w:w="2153"/>
        <w:gridCol w:w="743"/>
        <w:gridCol w:w="1139"/>
        <w:gridCol w:w="719"/>
        <w:gridCol w:w="3418"/>
      </w:tblGrid>
      <w:tr w:rsidR="0058002B" w:rsidRPr="0058002B" w:rsidTr="0058002B">
        <w:trPr>
          <w:trHeight w:val="15"/>
          <w:tblCellSpacing w:w="15" w:type="dxa"/>
        </w:trPr>
        <w:tc>
          <w:tcPr>
            <w:tcW w:w="5174" w:type="dxa"/>
            <w:gridSpan w:val="3"/>
            <w:vAlign w:val="center"/>
            <w:hideMark/>
          </w:tcPr>
          <w:p w:rsidR="0058002B" w:rsidRPr="0058002B" w:rsidRDefault="0058002B" w:rsidP="0058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58002B" w:rsidRPr="0058002B" w:rsidRDefault="0058002B" w:rsidP="0058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vAlign w:val="center"/>
            <w:hideMark/>
          </w:tcPr>
          <w:p w:rsidR="0058002B" w:rsidRPr="0058002B" w:rsidRDefault="0058002B" w:rsidP="0058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8002B" w:rsidRPr="0058002B" w:rsidTr="0058002B">
        <w:trPr>
          <w:tblCellSpacing w:w="15" w:type="dxa"/>
        </w:trPr>
        <w:tc>
          <w:tcPr>
            <w:tcW w:w="114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8002B" w:rsidRPr="0058002B" w:rsidRDefault="0058002B" w:rsidP="0058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02B" w:rsidRPr="0058002B" w:rsidTr="0058002B">
        <w:trPr>
          <w:tblCellSpacing w:w="15" w:type="dxa"/>
        </w:trPr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8002B" w:rsidRPr="0058002B" w:rsidRDefault="0058002B" w:rsidP="00580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25.1. Иная информация о проекте</w:t>
            </w:r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8002B" w:rsidRPr="0058002B" w:rsidRDefault="0058002B" w:rsidP="00580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25.1.1</w:t>
            </w:r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8002B" w:rsidRPr="0058002B" w:rsidRDefault="0058002B" w:rsidP="00580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Иная информация о проекте </w:t>
            </w:r>
          </w:p>
        </w:tc>
      </w:tr>
      <w:tr w:rsidR="0058002B" w:rsidRPr="0058002B" w:rsidTr="0058002B">
        <w:trPr>
          <w:trHeight w:val="15"/>
          <w:tblCellSpacing w:w="15" w:type="dxa"/>
        </w:trPr>
        <w:tc>
          <w:tcPr>
            <w:tcW w:w="1478" w:type="dxa"/>
            <w:vAlign w:val="center"/>
            <w:hideMark/>
          </w:tcPr>
          <w:p w:rsidR="0058002B" w:rsidRPr="0058002B" w:rsidRDefault="0058002B" w:rsidP="0058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58002B" w:rsidRPr="0058002B" w:rsidRDefault="0058002B" w:rsidP="0058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gridSpan w:val="3"/>
            <w:vAlign w:val="center"/>
            <w:hideMark/>
          </w:tcPr>
          <w:p w:rsidR="0058002B" w:rsidRPr="0058002B" w:rsidRDefault="0058002B" w:rsidP="0058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vAlign w:val="center"/>
            <w:hideMark/>
          </w:tcPr>
          <w:p w:rsidR="0058002B" w:rsidRPr="0058002B" w:rsidRDefault="0058002B" w:rsidP="0058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8002B" w:rsidRPr="0058002B" w:rsidTr="0058002B">
        <w:trPr>
          <w:tblCellSpacing w:w="15" w:type="dxa"/>
        </w:trPr>
        <w:tc>
          <w:tcPr>
            <w:tcW w:w="114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8002B" w:rsidRPr="0058002B" w:rsidRDefault="0058002B" w:rsidP="0058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фактах внесения изменений в проектную документацию</w:t>
            </w:r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8002B" w:rsidRPr="0058002B" w:rsidTr="0058002B">
        <w:trPr>
          <w:tblCellSpacing w:w="15" w:type="dxa"/>
        </w:trPr>
        <w:tc>
          <w:tcPr>
            <w:tcW w:w="114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8002B" w:rsidRPr="0058002B" w:rsidRDefault="0058002B" w:rsidP="00580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26. Сведения о фактах внесения изменений в проектную документацию</w:t>
            </w:r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8002B" w:rsidRPr="0058002B" w:rsidTr="0058002B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8002B" w:rsidRPr="0058002B" w:rsidRDefault="0058002B" w:rsidP="0058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8002B" w:rsidRPr="0058002B" w:rsidRDefault="0058002B" w:rsidP="0058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8002B" w:rsidRPr="0058002B" w:rsidRDefault="0058002B" w:rsidP="0058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раздела проектной документации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8002B" w:rsidRDefault="0058002B" w:rsidP="0058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изменений </w:t>
            </w:r>
          </w:p>
          <w:p w:rsidR="001B0DF2" w:rsidRPr="00806F65" w:rsidRDefault="001B0DF2" w:rsidP="0058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6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58002B" w:rsidRPr="0058002B" w:rsidTr="0058002B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8002B" w:rsidRPr="0058002B" w:rsidRDefault="0058002B" w:rsidP="0058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8002B" w:rsidRPr="0058002B" w:rsidRDefault="0058002B" w:rsidP="0058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8002B" w:rsidRPr="0058002B" w:rsidRDefault="0058002B" w:rsidP="0058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8002B" w:rsidRPr="0058002B" w:rsidRDefault="0058002B" w:rsidP="0058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</w:tbl>
    <w:p w:rsidR="0058002B" w:rsidRPr="0058002B" w:rsidRDefault="0058002B" w:rsidP="00580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C6D" w:rsidRDefault="001B0DF2">
      <w:r>
        <w:t xml:space="preserve">ЖСК «Элитный квартал» </w:t>
      </w:r>
    </w:p>
    <w:p w:rsidR="001B0DF2" w:rsidRDefault="001B0DF2">
      <w:r>
        <w:t xml:space="preserve">ПРЕДСЕДАТЕЛЬ ПРАВЛЕНИЯ </w:t>
      </w:r>
      <w:r w:rsidR="00806F65">
        <w:tab/>
      </w:r>
      <w:r w:rsidR="00806F65">
        <w:tab/>
        <w:t>__________________  Даниленко В.В.</w:t>
      </w:r>
    </w:p>
    <w:sectPr w:rsidR="001B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F1F92"/>
    <w:multiLevelType w:val="multilevel"/>
    <w:tmpl w:val="AB820B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2F5960"/>
    <w:multiLevelType w:val="multilevel"/>
    <w:tmpl w:val="C7B626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4FF5334C"/>
    <w:multiLevelType w:val="multilevel"/>
    <w:tmpl w:val="C7B626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BAC"/>
    <w:rsid w:val="0001705D"/>
    <w:rsid w:val="000A79F9"/>
    <w:rsid w:val="000F0BDE"/>
    <w:rsid w:val="000F45AB"/>
    <w:rsid w:val="001019B6"/>
    <w:rsid w:val="00104A9B"/>
    <w:rsid w:val="00185364"/>
    <w:rsid w:val="001B0DF2"/>
    <w:rsid w:val="00217B3E"/>
    <w:rsid w:val="0023095F"/>
    <w:rsid w:val="002C3A1C"/>
    <w:rsid w:val="002F557B"/>
    <w:rsid w:val="003154B3"/>
    <w:rsid w:val="00356D75"/>
    <w:rsid w:val="003667D4"/>
    <w:rsid w:val="003C681E"/>
    <w:rsid w:val="003E5365"/>
    <w:rsid w:val="00403A22"/>
    <w:rsid w:val="00410DE2"/>
    <w:rsid w:val="004723F0"/>
    <w:rsid w:val="004E1BB7"/>
    <w:rsid w:val="00515907"/>
    <w:rsid w:val="00573708"/>
    <w:rsid w:val="00573AAB"/>
    <w:rsid w:val="005747E3"/>
    <w:rsid w:val="0058002B"/>
    <w:rsid w:val="005C488E"/>
    <w:rsid w:val="005D6BAC"/>
    <w:rsid w:val="00624333"/>
    <w:rsid w:val="0067035E"/>
    <w:rsid w:val="006805D0"/>
    <w:rsid w:val="006A620B"/>
    <w:rsid w:val="006A6C6D"/>
    <w:rsid w:val="006D1138"/>
    <w:rsid w:val="00775D1C"/>
    <w:rsid w:val="007803D8"/>
    <w:rsid w:val="007B4EDC"/>
    <w:rsid w:val="007E2A57"/>
    <w:rsid w:val="008065BF"/>
    <w:rsid w:val="00806F65"/>
    <w:rsid w:val="00931B72"/>
    <w:rsid w:val="00974C7A"/>
    <w:rsid w:val="0097561B"/>
    <w:rsid w:val="009C2296"/>
    <w:rsid w:val="009D1A56"/>
    <w:rsid w:val="00A82D8D"/>
    <w:rsid w:val="00AA219B"/>
    <w:rsid w:val="00AC3A35"/>
    <w:rsid w:val="00AF68D6"/>
    <w:rsid w:val="00BF285C"/>
    <w:rsid w:val="00C75C53"/>
    <w:rsid w:val="00C8010A"/>
    <w:rsid w:val="00C96C68"/>
    <w:rsid w:val="00CC7BC8"/>
    <w:rsid w:val="00CE753E"/>
    <w:rsid w:val="00D9731E"/>
    <w:rsid w:val="00F37EDE"/>
    <w:rsid w:val="00F40946"/>
    <w:rsid w:val="00FA71A8"/>
    <w:rsid w:val="00FC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800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800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8002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00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00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8002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8002B"/>
  </w:style>
  <w:style w:type="paragraph" w:customStyle="1" w:styleId="headertext">
    <w:name w:val="headertext"/>
    <w:basedOn w:val="a"/>
    <w:rsid w:val="00580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80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80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002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002B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58002B"/>
    <w:pPr>
      <w:ind w:left="720"/>
      <w:contextualSpacing/>
    </w:pPr>
  </w:style>
  <w:style w:type="table" w:styleId="a7">
    <w:name w:val="Table Grid"/>
    <w:basedOn w:val="a1"/>
    <w:uiPriority w:val="59"/>
    <w:rsid w:val="00366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 + Полужирный"/>
    <w:rsid w:val="006243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"/>
    <w:rsid w:val="006243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_"/>
    <w:rsid w:val="009D1A56"/>
    <w:rPr>
      <w:rFonts w:ascii="Times New Roman" w:eastAsia="Times New Roman" w:hAnsi="Times New Roman" w:cs="Times New Roman"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800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800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8002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00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00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8002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8002B"/>
  </w:style>
  <w:style w:type="paragraph" w:customStyle="1" w:styleId="headertext">
    <w:name w:val="headertext"/>
    <w:basedOn w:val="a"/>
    <w:rsid w:val="00580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80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80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002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002B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58002B"/>
    <w:pPr>
      <w:ind w:left="720"/>
      <w:contextualSpacing/>
    </w:pPr>
  </w:style>
  <w:style w:type="table" w:styleId="a7">
    <w:name w:val="Table Grid"/>
    <w:basedOn w:val="a1"/>
    <w:uiPriority w:val="59"/>
    <w:rsid w:val="00366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 + Полужирный"/>
    <w:rsid w:val="006243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"/>
    <w:rsid w:val="006243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_"/>
    <w:rsid w:val="009D1A56"/>
    <w:rPr>
      <w:rFonts w:ascii="Times New Roman" w:eastAsia="Times New Roman" w:hAnsi="Times New Roman" w:cs="Times New Roman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3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58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9195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1958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5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25</Pages>
  <Words>5421</Words>
  <Characters>30903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ПАББО</dc:creator>
  <cp:keywords/>
  <dc:description/>
  <cp:lastModifiedBy>User</cp:lastModifiedBy>
  <cp:revision>31</cp:revision>
  <dcterms:created xsi:type="dcterms:W3CDTF">2019-07-15T07:38:00Z</dcterms:created>
  <dcterms:modified xsi:type="dcterms:W3CDTF">2019-07-19T07:04:00Z</dcterms:modified>
</cp:coreProperties>
</file>